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83" w:rsidRDefault="00634483" w:rsidP="00634483">
      <w:pPr>
        <w:jc w:val="center"/>
        <w:rPr>
          <w:rFonts w:ascii="Times New Roman" w:hAnsi="Times New Roman" w:cs="Times New Roman"/>
          <w:b/>
          <w:sz w:val="40"/>
          <w:szCs w:val="40"/>
          <w:lang w:val="en-US"/>
        </w:rPr>
      </w:pPr>
      <w:r>
        <w:rPr>
          <w:rFonts w:ascii="Times New Roman" w:hAnsi="Times New Roman" w:cs="Times New Roman"/>
          <w:b/>
          <w:sz w:val="40"/>
          <w:szCs w:val="40"/>
          <w:lang w:val="en-US"/>
        </w:rPr>
        <w:t>Contract No 00/0000</w:t>
      </w:r>
    </w:p>
    <w:p w:rsidR="00634483" w:rsidRDefault="00634483" w:rsidP="00634483">
      <w:pPr>
        <w:jc w:val="center"/>
        <w:rPr>
          <w:rFonts w:ascii="Times New Roman" w:hAnsi="Times New Roman" w:cs="Times New Roman"/>
          <w:b/>
          <w:sz w:val="40"/>
          <w:szCs w:val="40"/>
          <w:lang w:val="en-US"/>
        </w:rPr>
      </w:pPr>
      <w:r w:rsidRPr="00634483">
        <w:rPr>
          <w:rFonts w:ascii="Times New Roman" w:hAnsi="Times New Roman" w:cs="Times New Roman"/>
          <w:b/>
          <w:sz w:val="40"/>
          <w:szCs w:val="40"/>
          <w:lang w:val="en-US"/>
        </w:rPr>
        <w:t xml:space="preserve">Contract </w:t>
      </w:r>
      <w:r>
        <w:rPr>
          <w:rFonts w:ascii="Times New Roman" w:hAnsi="Times New Roman" w:cs="Times New Roman"/>
          <w:b/>
          <w:sz w:val="40"/>
          <w:szCs w:val="40"/>
          <w:lang w:val="en-US"/>
        </w:rPr>
        <w:t>on Paid Medical Services Rendering</w:t>
      </w:r>
    </w:p>
    <w:p w:rsidR="00634483" w:rsidRPr="00634483" w:rsidRDefault="00634483" w:rsidP="00634483">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Nizhnekamsk</w:t>
      </w:r>
      <w:proofErr w:type="spellEnd"/>
      <w:r>
        <w:rPr>
          <w:rFonts w:ascii="Times New Roman" w:hAnsi="Times New Roman" w:cs="Times New Roman"/>
          <w:sz w:val="28"/>
          <w:szCs w:val="28"/>
          <w:lang w:val="en-US"/>
        </w:rPr>
        <w:t xml:space="preserve"> </w:t>
      </w:r>
    </w:p>
    <w:p w:rsidR="00634483" w:rsidRDefault="00634483" w:rsidP="00634483">
      <w:pPr>
        <w:rPr>
          <w:rFonts w:ascii="Times New Roman" w:hAnsi="Times New Roman" w:cs="Times New Roman"/>
          <w:sz w:val="28"/>
          <w:szCs w:val="28"/>
          <w:lang w:val="en-US"/>
        </w:rPr>
      </w:pPr>
      <w:r w:rsidRPr="00634483">
        <w:rPr>
          <w:rFonts w:ascii="Times New Roman" w:hAnsi="Times New Roman" w:cs="Times New Roman"/>
          <w:b/>
          <w:bCs/>
          <w:sz w:val="28"/>
          <w:szCs w:val="28"/>
          <w:lang w:val="en-US"/>
        </w:rPr>
        <w:t>State Autonomous Institution of Healthcare</w:t>
      </w:r>
      <w:r w:rsidR="002C2A26" w:rsidRPr="002C2A26">
        <w:rPr>
          <w:rFonts w:ascii="Times New Roman" w:hAnsi="Times New Roman" w:cs="Times New Roman"/>
          <w:b/>
          <w:bCs/>
          <w:sz w:val="28"/>
          <w:szCs w:val="28"/>
          <w:lang w:val="en-US"/>
        </w:rPr>
        <w:t xml:space="preserve"> </w:t>
      </w:r>
      <w:proofErr w:type="spellStart"/>
      <w:r w:rsidR="002C2A26" w:rsidRPr="002C2A26">
        <w:rPr>
          <w:rFonts w:ascii="Times New Roman" w:hAnsi="Times New Roman" w:cs="Times New Roman"/>
          <w:b/>
          <w:bCs/>
          <w:sz w:val="28"/>
          <w:szCs w:val="28"/>
          <w:lang w:val="en-US"/>
        </w:rPr>
        <w:t>Nizhnekamsk</w:t>
      </w:r>
      <w:proofErr w:type="spellEnd"/>
      <w:r w:rsidR="002C2A26" w:rsidRPr="002C2A26">
        <w:rPr>
          <w:rFonts w:ascii="Times New Roman" w:hAnsi="Times New Roman" w:cs="Times New Roman"/>
          <w:b/>
          <w:bCs/>
          <w:sz w:val="28"/>
          <w:szCs w:val="28"/>
          <w:lang w:val="en-US"/>
        </w:rPr>
        <w:t xml:space="preserve"> </w:t>
      </w:r>
      <w:r w:rsidR="002C2A26">
        <w:rPr>
          <w:rFonts w:ascii="Times New Roman" w:hAnsi="Times New Roman" w:cs="Times New Roman"/>
          <w:b/>
          <w:bCs/>
          <w:sz w:val="28"/>
          <w:szCs w:val="28"/>
        </w:rPr>
        <w:t>С</w:t>
      </w:r>
      <w:proofErr w:type="spellStart"/>
      <w:r w:rsidR="002C2A26" w:rsidRPr="002C2A26">
        <w:rPr>
          <w:rFonts w:ascii="Times New Roman" w:hAnsi="Times New Roman" w:cs="Times New Roman"/>
          <w:b/>
          <w:bCs/>
          <w:sz w:val="28"/>
          <w:szCs w:val="28"/>
          <w:lang w:val="en-US"/>
        </w:rPr>
        <w:t>entral</w:t>
      </w:r>
      <w:proofErr w:type="spellEnd"/>
      <w:r w:rsidR="002C2A26" w:rsidRPr="002C2A26">
        <w:rPr>
          <w:rFonts w:ascii="Times New Roman" w:hAnsi="Times New Roman" w:cs="Times New Roman"/>
          <w:b/>
          <w:bCs/>
          <w:sz w:val="28"/>
          <w:szCs w:val="28"/>
          <w:lang w:val="en-US"/>
        </w:rPr>
        <w:t xml:space="preserve"> </w:t>
      </w:r>
      <w:r w:rsidR="002C2A26">
        <w:rPr>
          <w:rFonts w:ascii="Times New Roman" w:hAnsi="Times New Roman" w:cs="Times New Roman"/>
          <w:b/>
          <w:bCs/>
          <w:sz w:val="28"/>
          <w:szCs w:val="28"/>
          <w:lang w:val="en-US"/>
        </w:rPr>
        <w:t xml:space="preserve">Regional </w:t>
      </w:r>
      <w:r w:rsidR="002C2A26" w:rsidRPr="002C2A26">
        <w:rPr>
          <w:rFonts w:ascii="Times New Roman" w:hAnsi="Times New Roman" w:cs="Times New Roman"/>
          <w:b/>
          <w:bCs/>
          <w:sz w:val="28"/>
          <w:szCs w:val="28"/>
          <w:lang w:val="en-US"/>
        </w:rPr>
        <w:t>multidisciplinary</w:t>
      </w:r>
      <w:r w:rsidR="002C2A26">
        <w:rPr>
          <w:rFonts w:ascii="Times New Roman" w:hAnsi="Times New Roman" w:cs="Times New Roman"/>
          <w:b/>
          <w:bCs/>
          <w:sz w:val="28"/>
          <w:szCs w:val="28"/>
          <w:lang w:val="en-US"/>
        </w:rPr>
        <w:t xml:space="preserve"> </w:t>
      </w:r>
      <w:r w:rsidR="002C2A26" w:rsidRPr="002C2A26">
        <w:rPr>
          <w:rFonts w:ascii="Times New Roman" w:hAnsi="Times New Roman" w:cs="Times New Roman"/>
          <w:b/>
          <w:bCs/>
          <w:sz w:val="28"/>
          <w:szCs w:val="28"/>
          <w:lang w:val="en-US"/>
        </w:rPr>
        <w:t>hospital</w:t>
      </w:r>
      <w:r w:rsidRPr="00634483">
        <w:rPr>
          <w:rFonts w:ascii="Times New Roman" w:hAnsi="Times New Roman" w:cs="Times New Roman"/>
          <w:b/>
          <w:bCs/>
          <w:sz w:val="28"/>
          <w:szCs w:val="28"/>
          <w:lang w:val="en-US"/>
        </w:rPr>
        <w:t xml:space="preserve">, </w:t>
      </w:r>
      <w:r w:rsidRPr="00634483">
        <w:rPr>
          <w:rFonts w:ascii="Times New Roman" w:hAnsi="Times New Roman" w:cs="Times New Roman"/>
          <w:bCs/>
          <w:sz w:val="28"/>
          <w:szCs w:val="28"/>
          <w:lang w:val="en-US"/>
        </w:rPr>
        <w:t>hereinafter referred to as</w:t>
      </w:r>
      <w:r w:rsidR="002C2A26" w:rsidRPr="002C2A26">
        <w:rPr>
          <w:rFonts w:ascii="Times New Roman" w:hAnsi="Times New Roman" w:cs="Times New Roman"/>
          <w:bCs/>
          <w:sz w:val="28"/>
          <w:szCs w:val="28"/>
          <w:lang w:val="en-US"/>
        </w:rPr>
        <w:t xml:space="preserve"> </w:t>
      </w:r>
      <w:r w:rsidR="002C2A26">
        <w:rPr>
          <w:rFonts w:ascii="Times New Roman" w:hAnsi="Times New Roman" w:cs="Times New Roman"/>
          <w:bCs/>
          <w:sz w:val="28"/>
          <w:szCs w:val="28"/>
          <w:lang w:val="en-US"/>
        </w:rPr>
        <w:t>the Contractor</w:t>
      </w:r>
      <w:r w:rsidRPr="00634483">
        <w:rPr>
          <w:rFonts w:ascii="Times New Roman" w:hAnsi="Times New Roman" w:cs="Times New Roman"/>
          <w:bCs/>
          <w:sz w:val="28"/>
          <w:szCs w:val="28"/>
          <w:lang w:val="en-US"/>
        </w:rPr>
        <w:t xml:space="preserve">, </w:t>
      </w:r>
      <w:r w:rsidRPr="00634483">
        <w:rPr>
          <w:rFonts w:ascii="Times New Roman" w:hAnsi="Times New Roman" w:cs="Times New Roman"/>
          <w:sz w:val="28"/>
          <w:szCs w:val="28"/>
          <w:lang w:val="en-US"/>
        </w:rPr>
        <w:t xml:space="preserve">represented by </w:t>
      </w:r>
      <w:proofErr w:type="spellStart"/>
      <w:r w:rsidR="002C2A26">
        <w:rPr>
          <w:rFonts w:ascii="Times New Roman" w:hAnsi="Times New Roman" w:cs="Times New Roman"/>
          <w:sz w:val="28"/>
          <w:szCs w:val="28"/>
          <w:lang w:val="en-US"/>
        </w:rPr>
        <w:t>Ivanov</w:t>
      </w:r>
      <w:proofErr w:type="spellEnd"/>
      <w:r w:rsidR="002C2A26">
        <w:rPr>
          <w:rFonts w:ascii="Times New Roman" w:hAnsi="Times New Roman" w:cs="Times New Roman"/>
          <w:sz w:val="28"/>
          <w:szCs w:val="28"/>
          <w:lang w:val="en-US"/>
        </w:rPr>
        <w:t xml:space="preserve"> </w:t>
      </w:r>
      <w:proofErr w:type="spellStart"/>
      <w:r w:rsidR="002C2A26">
        <w:rPr>
          <w:rFonts w:ascii="Times New Roman" w:hAnsi="Times New Roman" w:cs="Times New Roman"/>
          <w:sz w:val="28"/>
          <w:szCs w:val="28"/>
          <w:lang w:val="en-US"/>
        </w:rPr>
        <w:t>Alexandr</w:t>
      </w:r>
      <w:proofErr w:type="spellEnd"/>
      <w:r w:rsidR="002C2A26">
        <w:rPr>
          <w:rFonts w:ascii="Times New Roman" w:hAnsi="Times New Roman" w:cs="Times New Roman"/>
          <w:sz w:val="28"/>
          <w:szCs w:val="28"/>
          <w:lang w:val="en-US"/>
        </w:rPr>
        <w:t xml:space="preserve"> </w:t>
      </w:r>
      <w:proofErr w:type="spellStart"/>
      <w:r w:rsidR="002C2A26">
        <w:rPr>
          <w:rFonts w:ascii="Times New Roman" w:hAnsi="Times New Roman" w:cs="Times New Roman"/>
          <w:sz w:val="28"/>
          <w:szCs w:val="28"/>
          <w:lang w:val="en-US"/>
        </w:rPr>
        <w:t>Ivanovna</w:t>
      </w:r>
      <w:proofErr w:type="spellEnd"/>
      <w:r w:rsidRPr="00634483">
        <w:rPr>
          <w:rFonts w:ascii="Times New Roman" w:hAnsi="Times New Roman" w:cs="Times New Roman"/>
          <w:sz w:val="28"/>
          <w:szCs w:val="28"/>
          <w:lang w:val="en-US"/>
        </w:rPr>
        <w:t xml:space="preserve"> acting </w:t>
      </w:r>
      <w:r w:rsidR="002C2A26">
        <w:rPr>
          <w:rFonts w:ascii="Times New Roman" w:hAnsi="Times New Roman" w:cs="Times New Roman"/>
          <w:sz w:val="28"/>
          <w:szCs w:val="28"/>
          <w:lang w:val="en-US"/>
        </w:rPr>
        <w:t>under power of attorney</w:t>
      </w:r>
      <w:r w:rsidRPr="00634483">
        <w:rPr>
          <w:rFonts w:ascii="Times New Roman" w:hAnsi="Times New Roman" w:cs="Times New Roman"/>
          <w:sz w:val="28"/>
          <w:szCs w:val="28"/>
          <w:lang w:val="en-US"/>
        </w:rPr>
        <w:t xml:space="preserve"> on the </w:t>
      </w:r>
      <w:r w:rsidR="002C2A26">
        <w:rPr>
          <w:rFonts w:ascii="Times New Roman" w:hAnsi="Times New Roman" w:cs="Times New Roman"/>
          <w:sz w:val="28"/>
          <w:szCs w:val="28"/>
          <w:lang w:val="en-US"/>
        </w:rPr>
        <w:t>one</w:t>
      </w:r>
      <w:r w:rsidRPr="00634483">
        <w:rPr>
          <w:rFonts w:ascii="Times New Roman" w:hAnsi="Times New Roman" w:cs="Times New Roman"/>
          <w:sz w:val="28"/>
          <w:szCs w:val="28"/>
          <w:lang w:val="en-US"/>
        </w:rPr>
        <w:t xml:space="preserve"> hand, </w:t>
      </w:r>
      <w:r w:rsidR="002C2A26">
        <w:rPr>
          <w:rFonts w:ascii="Times New Roman" w:hAnsi="Times New Roman" w:cs="Times New Roman"/>
          <w:sz w:val="28"/>
          <w:szCs w:val="28"/>
          <w:lang w:val="en-US"/>
        </w:rPr>
        <w:t xml:space="preserve">and </w:t>
      </w:r>
      <w:proofErr w:type="spellStart"/>
      <w:r w:rsidR="002C2A26">
        <w:rPr>
          <w:rFonts w:ascii="Times New Roman" w:hAnsi="Times New Roman" w:cs="Times New Roman"/>
          <w:sz w:val="28"/>
          <w:szCs w:val="28"/>
          <w:lang w:val="en-US"/>
        </w:rPr>
        <w:t>Ivanov</w:t>
      </w:r>
      <w:proofErr w:type="spellEnd"/>
      <w:r w:rsidR="002C2A26">
        <w:rPr>
          <w:rFonts w:ascii="Times New Roman" w:hAnsi="Times New Roman" w:cs="Times New Roman"/>
          <w:sz w:val="28"/>
          <w:szCs w:val="28"/>
          <w:lang w:val="en-US"/>
        </w:rPr>
        <w:t xml:space="preserve"> Ivan </w:t>
      </w:r>
      <w:proofErr w:type="spellStart"/>
      <w:r w:rsidR="002C2A26">
        <w:rPr>
          <w:rFonts w:ascii="Times New Roman" w:hAnsi="Times New Roman" w:cs="Times New Roman"/>
          <w:sz w:val="28"/>
          <w:szCs w:val="28"/>
          <w:lang w:val="en-US"/>
        </w:rPr>
        <w:t>Ivanovich</w:t>
      </w:r>
      <w:proofErr w:type="spellEnd"/>
      <w:r w:rsidR="002C2A26">
        <w:rPr>
          <w:rFonts w:ascii="Times New Roman" w:hAnsi="Times New Roman" w:cs="Times New Roman"/>
          <w:sz w:val="28"/>
          <w:szCs w:val="28"/>
          <w:lang w:val="en-US"/>
        </w:rPr>
        <w:t xml:space="preserve"> </w:t>
      </w:r>
      <w:r w:rsidR="0048296D" w:rsidRPr="0048296D">
        <w:rPr>
          <w:rFonts w:ascii="Times New Roman" w:hAnsi="Times New Roman" w:cs="Times New Roman"/>
          <w:sz w:val="28"/>
          <w:szCs w:val="28"/>
          <w:lang w:val="en-US"/>
        </w:rPr>
        <w:t>hereinafter ref</w:t>
      </w:r>
      <w:r w:rsidR="0048296D">
        <w:rPr>
          <w:rFonts w:ascii="Times New Roman" w:hAnsi="Times New Roman" w:cs="Times New Roman"/>
          <w:sz w:val="28"/>
          <w:szCs w:val="28"/>
          <w:lang w:val="en-US"/>
        </w:rPr>
        <w:t xml:space="preserve">erred to as the </w:t>
      </w:r>
      <w:r w:rsidR="0048296D">
        <w:rPr>
          <w:rFonts w:ascii="Times New Roman" w:hAnsi="Times New Roman" w:cs="Times New Roman"/>
          <w:sz w:val="28"/>
          <w:szCs w:val="28"/>
        </w:rPr>
        <w:t>С</w:t>
      </w:r>
      <w:proofErr w:type="spellStart"/>
      <w:r w:rsidR="0048296D" w:rsidRPr="0048296D">
        <w:rPr>
          <w:rFonts w:ascii="Times New Roman" w:hAnsi="Times New Roman" w:cs="Times New Roman"/>
          <w:sz w:val="28"/>
          <w:szCs w:val="28"/>
          <w:lang w:val="en-US"/>
        </w:rPr>
        <w:t>onsumer</w:t>
      </w:r>
      <w:proofErr w:type="spellEnd"/>
      <w:r w:rsidR="0048296D" w:rsidRPr="0048296D">
        <w:rPr>
          <w:rFonts w:ascii="Times New Roman" w:hAnsi="Times New Roman" w:cs="Times New Roman"/>
          <w:sz w:val="28"/>
          <w:szCs w:val="28"/>
          <w:lang w:val="en-US"/>
        </w:rPr>
        <w:t xml:space="preserve">, acting on his own will and initiative, </w:t>
      </w:r>
      <w:r w:rsidR="0048296D">
        <w:rPr>
          <w:rFonts w:ascii="Times New Roman" w:hAnsi="Times New Roman" w:cs="Times New Roman"/>
          <w:sz w:val="28"/>
          <w:szCs w:val="28"/>
          <w:lang w:val="en-US"/>
        </w:rPr>
        <w:t>on the other hand</w:t>
      </w:r>
      <w:r w:rsidR="00ED2EFF">
        <w:rPr>
          <w:rFonts w:ascii="Times New Roman" w:hAnsi="Times New Roman" w:cs="Times New Roman"/>
          <w:sz w:val="28"/>
          <w:szCs w:val="28"/>
          <w:lang w:val="en-US"/>
        </w:rPr>
        <w:t>,</w:t>
      </w:r>
      <w:r w:rsidR="0048296D">
        <w:rPr>
          <w:rFonts w:ascii="Times New Roman" w:hAnsi="Times New Roman" w:cs="Times New Roman"/>
          <w:sz w:val="28"/>
          <w:szCs w:val="28"/>
          <w:lang w:val="en-US"/>
        </w:rPr>
        <w:t xml:space="preserve"> </w:t>
      </w:r>
      <w:r w:rsidR="00ED2EFF">
        <w:rPr>
          <w:rFonts w:ascii="Times New Roman" w:hAnsi="Times New Roman" w:cs="Times New Roman"/>
          <w:sz w:val="28"/>
          <w:szCs w:val="28"/>
          <w:lang w:val="en-US"/>
        </w:rPr>
        <w:t>have concluded the present C</w:t>
      </w:r>
      <w:r w:rsidRPr="00634483">
        <w:rPr>
          <w:rFonts w:ascii="Times New Roman" w:hAnsi="Times New Roman" w:cs="Times New Roman"/>
          <w:sz w:val="28"/>
          <w:szCs w:val="28"/>
          <w:lang w:val="en-US"/>
        </w:rPr>
        <w:t xml:space="preserve">ontract about the following: </w:t>
      </w:r>
    </w:p>
    <w:p w:rsidR="001A384D" w:rsidRPr="00ED2EFF" w:rsidRDefault="0048296D" w:rsidP="00ED2EFF">
      <w:pPr>
        <w:pStyle w:val="a4"/>
        <w:numPr>
          <w:ilvl w:val="0"/>
          <w:numId w:val="2"/>
        </w:numPr>
        <w:jc w:val="center"/>
        <w:rPr>
          <w:rFonts w:ascii="Times New Roman" w:hAnsi="Times New Roman" w:cs="Times New Roman"/>
          <w:b/>
          <w:sz w:val="28"/>
          <w:szCs w:val="28"/>
          <w:lang w:val="en-US"/>
        </w:rPr>
      </w:pPr>
      <w:r w:rsidRPr="00ED2EFF">
        <w:rPr>
          <w:rFonts w:ascii="Times New Roman" w:hAnsi="Times New Roman" w:cs="Times New Roman"/>
          <w:b/>
          <w:sz w:val="28"/>
          <w:szCs w:val="28"/>
          <w:lang w:val="en-US"/>
        </w:rPr>
        <w:t>SUBJECT OF THE CONTRACT</w:t>
      </w:r>
    </w:p>
    <w:p w:rsidR="0048296D" w:rsidRDefault="0048296D" w:rsidP="0048296D">
      <w:pPr>
        <w:pStyle w:val="a4"/>
        <w:numPr>
          <w:ilvl w:val="1"/>
          <w:numId w:val="1"/>
        </w:numPr>
        <w:rPr>
          <w:rFonts w:ascii="Times New Roman" w:hAnsi="Times New Roman" w:cs="Times New Roman"/>
          <w:sz w:val="28"/>
          <w:szCs w:val="28"/>
          <w:lang w:val="en-US"/>
        </w:rPr>
      </w:pPr>
      <w:r w:rsidRPr="0048296D">
        <w:rPr>
          <w:rFonts w:ascii="Times New Roman" w:hAnsi="Times New Roman" w:cs="Times New Roman"/>
          <w:sz w:val="28"/>
          <w:szCs w:val="28"/>
          <w:lang w:val="en-US"/>
        </w:rPr>
        <w:t>The Contractor undertakes, at the request of the Consumer, to provide medical services to the Consumer, and the Consumer shall pay the cost of medical services on the terms provided for in this Contract.</w:t>
      </w:r>
    </w:p>
    <w:p w:rsidR="0048296D" w:rsidRPr="00B2077C" w:rsidRDefault="0048296D" w:rsidP="0048296D">
      <w:pPr>
        <w:pStyle w:val="a4"/>
        <w:numPr>
          <w:ilvl w:val="1"/>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List of medical services </w:t>
      </w:r>
      <w:r w:rsidRPr="0048296D">
        <w:rPr>
          <w:rFonts w:ascii="Times New Roman" w:hAnsi="Times New Roman" w:cs="Times New Roman"/>
          <w:sz w:val="28"/>
          <w:szCs w:val="28"/>
          <w:lang w:val="en-US"/>
        </w:rPr>
        <w:t>and their cost is indicate</w:t>
      </w:r>
      <w:r w:rsidR="00B2077C">
        <w:rPr>
          <w:rFonts w:ascii="Times New Roman" w:hAnsi="Times New Roman" w:cs="Times New Roman"/>
          <w:sz w:val="28"/>
          <w:szCs w:val="28"/>
          <w:lang w:val="en-US"/>
        </w:rPr>
        <w:t xml:space="preserve">d in the second section of the </w:t>
      </w:r>
      <w:r w:rsidR="00ED2EFF">
        <w:rPr>
          <w:rFonts w:ascii="Times New Roman" w:hAnsi="Times New Roman" w:cs="Times New Roman"/>
          <w:sz w:val="28"/>
          <w:szCs w:val="28"/>
          <w:lang w:val="en-US"/>
        </w:rPr>
        <w:t>C</w:t>
      </w:r>
      <w:r w:rsidRPr="0048296D">
        <w:rPr>
          <w:rFonts w:ascii="Times New Roman" w:hAnsi="Times New Roman" w:cs="Times New Roman"/>
          <w:sz w:val="28"/>
          <w:szCs w:val="28"/>
          <w:lang w:val="en-US"/>
        </w:rPr>
        <w:t>ontract.</w:t>
      </w:r>
    </w:p>
    <w:p w:rsidR="00B2077C" w:rsidRPr="00B2077C" w:rsidRDefault="00B2077C" w:rsidP="0048296D">
      <w:pPr>
        <w:pStyle w:val="a4"/>
        <w:numPr>
          <w:ilvl w:val="1"/>
          <w:numId w:val="1"/>
        </w:numPr>
        <w:rPr>
          <w:rFonts w:ascii="Times New Roman" w:hAnsi="Times New Roman" w:cs="Times New Roman"/>
          <w:sz w:val="28"/>
          <w:szCs w:val="28"/>
          <w:lang w:val="en-US"/>
        </w:rPr>
      </w:pPr>
      <w:r w:rsidRPr="00B2077C">
        <w:rPr>
          <w:rFonts w:ascii="Times New Roman" w:hAnsi="Times New Roman" w:cs="Times New Roman"/>
          <w:sz w:val="28"/>
          <w:szCs w:val="28"/>
          <w:lang w:val="en-US"/>
        </w:rPr>
        <w:t xml:space="preserve">The Contractor provides medical services to the Consumer in accordance with the established operating mode and in accordance with the Regulations on the procedure for providing paid medical services </w:t>
      </w:r>
      <w:r>
        <w:rPr>
          <w:rFonts w:ascii="Times New Roman" w:hAnsi="Times New Roman" w:cs="Times New Roman"/>
          <w:sz w:val="28"/>
          <w:szCs w:val="28"/>
          <w:lang w:val="en-US"/>
        </w:rPr>
        <w:t xml:space="preserve">in </w:t>
      </w:r>
      <w:r w:rsidRPr="00B2077C">
        <w:rPr>
          <w:rFonts w:ascii="Times New Roman" w:hAnsi="Times New Roman" w:cs="Times New Roman"/>
          <w:bCs/>
          <w:sz w:val="28"/>
          <w:szCs w:val="28"/>
          <w:lang w:val="en-US"/>
        </w:rPr>
        <w:t xml:space="preserve">State Autonomous Institution of Healthcare </w:t>
      </w:r>
      <w:proofErr w:type="spellStart"/>
      <w:r w:rsidRPr="00B2077C">
        <w:rPr>
          <w:rFonts w:ascii="Times New Roman" w:hAnsi="Times New Roman" w:cs="Times New Roman"/>
          <w:bCs/>
          <w:sz w:val="28"/>
          <w:szCs w:val="28"/>
          <w:lang w:val="en-US"/>
        </w:rPr>
        <w:t>Nizhnekamsk</w:t>
      </w:r>
      <w:proofErr w:type="spellEnd"/>
      <w:r w:rsidR="00ED2EFF">
        <w:rPr>
          <w:rFonts w:ascii="Times New Roman" w:hAnsi="Times New Roman" w:cs="Times New Roman"/>
          <w:bCs/>
          <w:sz w:val="28"/>
          <w:szCs w:val="28"/>
          <w:lang w:val="en-US"/>
        </w:rPr>
        <w:t xml:space="preserve"> </w:t>
      </w:r>
      <w:r w:rsidRPr="00B2077C">
        <w:rPr>
          <w:rFonts w:ascii="Times New Roman" w:hAnsi="Times New Roman" w:cs="Times New Roman"/>
          <w:bCs/>
          <w:sz w:val="28"/>
          <w:szCs w:val="28"/>
        </w:rPr>
        <w:t>С</w:t>
      </w:r>
      <w:proofErr w:type="spellStart"/>
      <w:r w:rsidRPr="00B2077C">
        <w:rPr>
          <w:rFonts w:ascii="Times New Roman" w:hAnsi="Times New Roman" w:cs="Times New Roman"/>
          <w:bCs/>
          <w:sz w:val="28"/>
          <w:szCs w:val="28"/>
          <w:lang w:val="en-US"/>
        </w:rPr>
        <w:t>entral</w:t>
      </w:r>
      <w:proofErr w:type="spellEnd"/>
      <w:r w:rsidRPr="00B2077C">
        <w:rPr>
          <w:rFonts w:ascii="Times New Roman" w:hAnsi="Times New Roman" w:cs="Times New Roman"/>
          <w:bCs/>
          <w:sz w:val="28"/>
          <w:szCs w:val="28"/>
          <w:lang w:val="en-US"/>
        </w:rPr>
        <w:t xml:space="preserve"> Regional multidisciplinary hospital</w:t>
      </w:r>
      <w:r>
        <w:rPr>
          <w:rFonts w:ascii="Times New Roman" w:hAnsi="Times New Roman" w:cs="Times New Roman"/>
          <w:bCs/>
          <w:sz w:val="28"/>
          <w:szCs w:val="28"/>
          <w:lang w:val="en-US"/>
        </w:rPr>
        <w:t>.</w:t>
      </w:r>
    </w:p>
    <w:p w:rsidR="00B2077C" w:rsidRPr="00B2077C" w:rsidRDefault="00B2077C" w:rsidP="00B2077C">
      <w:pPr>
        <w:pStyle w:val="a4"/>
        <w:numPr>
          <w:ilvl w:val="1"/>
          <w:numId w:val="1"/>
        </w:numPr>
        <w:rPr>
          <w:rFonts w:ascii="Times New Roman" w:hAnsi="Times New Roman" w:cs="Times New Roman"/>
          <w:sz w:val="28"/>
          <w:szCs w:val="28"/>
        </w:rPr>
      </w:pPr>
      <w:r w:rsidRPr="00B2077C">
        <w:rPr>
          <w:rFonts w:ascii="Times New Roman" w:hAnsi="Times New Roman" w:cs="Times New Roman"/>
          <w:sz w:val="28"/>
          <w:szCs w:val="28"/>
          <w:lang w:val="en"/>
        </w:rPr>
        <w:t>Terms of service provision:</w:t>
      </w:r>
    </w:p>
    <w:p w:rsidR="0048296D" w:rsidRPr="000D7B05" w:rsidRDefault="00B2077C" w:rsidP="000D7B05">
      <w:pPr>
        <w:rPr>
          <w:rFonts w:ascii="Times New Roman" w:hAnsi="Times New Roman" w:cs="Times New Roman"/>
          <w:sz w:val="28"/>
          <w:szCs w:val="28"/>
          <w:lang w:val="en-US"/>
        </w:rPr>
      </w:pPr>
      <w:r w:rsidRPr="000D7B05">
        <w:rPr>
          <w:rFonts w:ascii="Times New Roman" w:hAnsi="Times New Roman" w:cs="Times New Roman"/>
          <w:sz w:val="28"/>
          <w:szCs w:val="28"/>
          <w:lang w:val="en-US"/>
        </w:rPr>
        <w:t>Medical service rendering commencement date:</w:t>
      </w:r>
    </w:p>
    <w:p w:rsidR="00B2077C" w:rsidRDefault="00B2077C" w:rsidP="00B2077C">
      <w:pPr>
        <w:pStyle w:val="a4"/>
        <w:rPr>
          <w:rFonts w:ascii="Times New Roman" w:hAnsi="Times New Roman" w:cs="Times New Roman"/>
          <w:sz w:val="28"/>
          <w:szCs w:val="28"/>
        </w:rPr>
      </w:pPr>
      <w:r w:rsidRPr="00B2077C">
        <w:rPr>
          <w:rFonts w:ascii="Times New Roman" w:hAnsi="Times New Roman" w:cs="Times New Roman"/>
          <w:sz w:val="28"/>
          <w:szCs w:val="28"/>
          <w:lang w:val="en"/>
        </w:rPr>
        <w:t>The end date for the services</w:t>
      </w:r>
      <w:r>
        <w:rPr>
          <w:rFonts w:ascii="Times New Roman" w:hAnsi="Times New Roman" w:cs="Times New Roman"/>
          <w:sz w:val="28"/>
          <w:szCs w:val="28"/>
          <w:lang w:val="en"/>
        </w:rPr>
        <w:t xml:space="preserve"> rendering</w:t>
      </w:r>
      <w:r w:rsidRPr="00B2077C">
        <w:rPr>
          <w:rFonts w:ascii="Times New Roman" w:hAnsi="Times New Roman" w:cs="Times New Roman"/>
          <w:sz w:val="28"/>
          <w:szCs w:val="28"/>
          <w:lang w:val="en"/>
        </w:rPr>
        <w:t xml:space="preserve">, the term for the fulfillment of obligations by the Contractor under this </w:t>
      </w:r>
      <w:r>
        <w:rPr>
          <w:rFonts w:ascii="Times New Roman" w:hAnsi="Times New Roman" w:cs="Times New Roman"/>
          <w:sz w:val="28"/>
          <w:szCs w:val="28"/>
          <w:lang w:val="en"/>
        </w:rPr>
        <w:t xml:space="preserve">Contract </w:t>
      </w:r>
      <w:r w:rsidRPr="00B2077C">
        <w:rPr>
          <w:rFonts w:ascii="Times New Roman" w:hAnsi="Times New Roman" w:cs="Times New Roman"/>
          <w:sz w:val="28"/>
          <w:szCs w:val="28"/>
          <w:lang w:val="en"/>
        </w:rPr>
        <w:t>is determined by the time necessary to perform preventive, diagnostic and therapeutic measures provided for by regulatory documents and guidelines regulating medical activities.</w:t>
      </w:r>
    </w:p>
    <w:p w:rsidR="000D7B05" w:rsidRPr="000D7B05" w:rsidRDefault="000D7B05" w:rsidP="00B2077C">
      <w:pPr>
        <w:pStyle w:val="a4"/>
        <w:rPr>
          <w:rFonts w:ascii="Times New Roman" w:hAnsi="Times New Roman" w:cs="Times New Roman"/>
          <w:sz w:val="28"/>
          <w:szCs w:val="28"/>
        </w:rPr>
      </w:pPr>
    </w:p>
    <w:p w:rsidR="000D7B05" w:rsidRPr="00ED2EFF" w:rsidRDefault="000D7B05" w:rsidP="000D7B05">
      <w:pPr>
        <w:pStyle w:val="a4"/>
        <w:numPr>
          <w:ilvl w:val="0"/>
          <w:numId w:val="1"/>
        </w:numPr>
        <w:rPr>
          <w:rFonts w:ascii="Times New Roman" w:hAnsi="Times New Roman" w:cs="Times New Roman"/>
          <w:b/>
          <w:sz w:val="28"/>
          <w:szCs w:val="28"/>
          <w:lang w:val="en-US"/>
        </w:rPr>
      </w:pPr>
      <w:r w:rsidRPr="00ED2EFF">
        <w:rPr>
          <w:rFonts w:ascii="Times New Roman" w:hAnsi="Times New Roman" w:cs="Times New Roman"/>
          <w:b/>
          <w:sz w:val="28"/>
          <w:szCs w:val="28"/>
          <w:lang w:val="en-US"/>
        </w:rPr>
        <w:t>LIST, COST OF MEDICAL SERVICES, TERMS AND PROCEDURE OF THEIR PAYMENT</w:t>
      </w:r>
    </w:p>
    <w:p w:rsidR="000D7B05" w:rsidRPr="00ED2EFF" w:rsidRDefault="000D7B05" w:rsidP="000D7B05">
      <w:pPr>
        <w:rPr>
          <w:rFonts w:ascii="Times New Roman" w:hAnsi="Times New Roman" w:cs="Times New Roman"/>
          <w:sz w:val="28"/>
          <w:szCs w:val="28"/>
          <w:lang w:val="en-US"/>
        </w:rPr>
      </w:pPr>
      <w:r w:rsidRPr="000D7B05">
        <w:rPr>
          <w:rFonts w:ascii="Times New Roman" w:hAnsi="Times New Roman" w:cs="Times New Roman"/>
          <w:sz w:val="28"/>
          <w:szCs w:val="28"/>
          <w:lang w:val="en-US"/>
        </w:rPr>
        <w:t>The list and cost of medica</w:t>
      </w:r>
      <w:r w:rsidR="00ED2EFF">
        <w:rPr>
          <w:rFonts w:ascii="Times New Roman" w:hAnsi="Times New Roman" w:cs="Times New Roman"/>
          <w:sz w:val="28"/>
          <w:szCs w:val="28"/>
          <w:lang w:val="en-US"/>
        </w:rPr>
        <w:t>l services provided under this C</w:t>
      </w:r>
      <w:r w:rsidRPr="000D7B05">
        <w:rPr>
          <w:rFonts w:ascii="Times New Roman" w:hAnsi="Times New Roman" w:cs="Times New Roman"/>
          <w:sz w:val="28"/>
          <w:szCs w:val="28"/>
          <w:lang w:val="en-US"/>
        </w:rPr>
        <w:t>ontract:</w:t>
      </w:r>
    </w:p>
    <w:tbl>
      <w:tblPr>
        <w:tblStyle w:val="a5"/>
        <w:tblW w:w="0" w:type="auto"/>
        <w:tblLook w:val="04A0" w:firstRow="1" w:lastRow="0" w:firstColumn="1" w:lastColumn="0" w:noHBand="0" w:noVBand="1"/>
      </w:tblPr>
      <w:tblGrid>
        <w:gridCol w:w="550"/>
        <w:gridCol w:w="1417"/>
        <w:gridCol w:w="286"/>
        <w:gridCol w:w="322"/>
        <w:gridCol w:w="427"/>
        <w:gridCol w:w="356"/>
        <w:gridCol w:w="323"/>
        <w:gridCol w:w="413"/>
        <w:gridCol w:w="413"/>
        <w:gridCol w:w="327"/>
        <w:gridCol w:w="354"/>
        <w:gridCol w:w="353"/>
        <w:gridCol w:w="353"/>
        <w:gridCol w:w="819"/>
        <w:gridCol w:w="600"/>
        <w:gridCol w:w="600"/>
        <w:gridCol w:w="600"/>
        <w:gridCol w:w="529"/>
        <w:gridCol w:w="529"/>
      </w:tblGrid>
      <w:tr w:rsidR="00423589" w:rsidRPr="000D7B05" w:rsidTr="000D7B05">
        <w:trPr>
          <w:trHeight w:val="440"/>
        </w:trPr>
        <w:tc>
          <w:tcPr>
            <w:tcW w:w="539" w:type="dxa"/>
            <w:hideMark/>
          </w:tcPr>
          <w:p w:rsidR="000D7B05" w:rsidRPr="00423589" w:rsidRDefault="000D7B05" w:rsidP="00423589">
            <w:pPr>
              <w:jc w:val="center"/>
              <w:rPr>
                <w:rFonts w:ascii="Times New Roman" w:hAnsi="Times New Roman" w:cs="Times New Roman"/>
                <w:b/>
                <w:bCs/>
                <w:sz w:val="24"/>
                <w:szCs w:val="24"/>
              </w:rPr>
            </w:pPr>
            <w:r w:rsidRPr="00423589">
              <w:rPr>
                <w:rFonts w:ascii="Times New Roman" w:hAnsi="Times New Roman" w:cs="Times New Roman"/>
                <w:b/>
                <w:bCs/>
                <w:sz w:val="24"/>
                <w:szCs w:val="24"/>
                <w:lang w:val="en-US"/>
              </w:rPr>
              <w:t>No p/p</w:t>
            </w:r>
          </w:p>
        </w:tc>
        <w:tc>
          <w:tcPr>
            <w:tcW w:w="1120" w:type="dxa"/>
            <w:hideMark/>
          </w:tcPr>
          <w:p w:rsidR="000D7B05" w:rsidRPr="00423589" w:rsidRDefault="000D7B05" w:rsidP="00423589">
            <w:pPr>
              <w:jc w:val="center"/>
              <w:rPr>
                <w:rFonts w:ascii="Times New Roman" w:hAnsi="Times New Roman" w:cs="Times New Roman"/>
                <w:b/>
                <w:bCs/>
                <w:sz w:val="24"/>
                <w:szCs w:val="24"/>
              </w:rPr>
            </w:pPr>
            <w:r w:rsidRPr="00423589">
              <w:rPr>
                <w:rFonts w:ascii="Times New Roman" w:hAnsi="Times New Roman" w:cs="Times New Roman"/>
                <w:b/>
                <w:bCs/>
                <w:sz w:val="24"/>
                <w:szCs w:val="24"/>
                <w:lang w:val="en-US"/>
              </w:rPr>
              <w:t>S</w:t>
            </w:r>
            <w:proofErr w:type="spellStart"/>
            <w:r w:rsidRPr="00423589">
              <w:rPr>
                <w:rFonts w:ascii="Times New Roman" w:hAnsi="Times New Roman" w:cs="Times New Roman"/>
                <w:b/>
                <w:bCs/>
                <w:sz w:val="24"/>
                <w:szCs w:val="24"/>
              </w:rPr>
              <w:t>ubdivision</w:t>
            </w:r>
            <w:proofErr w:type="spellEnd"/>
          </w:p>
        </w:tc>
        <w:tc>
          <w:tcPr>
            <w:tcW w:w="1420" w:type="dxa"/>
            <w:gridSpan w:val="3"/>
            <w:hideMark/>
          </w:tcPr>
          <w:p w:rsidR="000D7B05" w:rsidRPr="00423589" w:rsidRDefault="000D7B05" w:rsidP="00423589">
            <w:pPr>
              <w:jc w:val="center"/>
              <w:rPr>
                <w:rFonts w:ascii="Times New Roman" w:hAnsi="Times New Roman" w:cs="Times New Roman"/>
                <w:b/>
                <w:bCs/>
                <w:sz w:val="24"/>
                <w:szCs w:val="24"/>
              </w:rPr>
            </w:pPr>
            <w:proofErr w:type="spellStart"/>
            <w:r w:rsidRPr="00423589">
              <w:rPr>
                <w:rFonts w:ascii="Times New Roman" w:hAnsi="Times New Roman" w:cs="Times New Roman"/>
                <w:b/>
                <w:bCs/>
                <w:sz w:val="24"/>
                <w:szCs w:val="24"/>
                <w:lang w:val="en-US"/>
              </w:rPr>
              <w:t>Servie</w:t>
            </w:r>
            <w:proofErr w:type="spellEnd"/>
            <w:r w:rsidRPr="00423589">
              <w:rPr>
                <w:rFonts w:ascii="Times New Roman" w:hAnsi="Times New Roman" w:cs="Times New Roman"/>
                <w:b/>
                <w:bCs/>
                <w:sz w:val="24"/>
                <w:szCs w:val="24"/>
                <w:lang w:val="en-US"/>
              </w:rPr>
              <w:t xml:space="preserve"> Code</w:t>
            </w:r>
          </w:p>
        </w:tc>
        <w:tc>
          <w:tcPr>
            <w:tcW w:w="3120" w:type="dxa"/>
            <w:gridSpan w:val="5"/>
            <w:hideMark/>
          </w:tcPr>
          <w:p w:rsidR="000D7B05" w:rsidRPr="00423589" w:rsidRDefault="00423589" w:rsidP="00423589">
            <w:pPr>
              <w:jc w:val="center"/>
              <w:rPr>
                <w:rFonts w:ascii="Times New Roman" w:hAnsi="Times New Roman" w:cs="Times New Roman"/>
                <w:b/>
                <w:bCs/>
                <w:sz w:val="24"/>
                <w:szCs w:val="24"/>
                <w:lang w:val="en-US"/>
              </w:rPr>
            </w:pPr>
            <w:r w:rsidRPr="00423589">
              <w:rPr>
                <w:rFonts w:ascii="Times New Roman" w:hAnsi="Times New Roman" w:cs="Times New Roman"/>
                <w:b/>
                <w:bCs/>
                <w:sz w:val="24"/>
                <w:szCs w:val="24"/>
                <w:lang w:val="en-US"/>
              </w:rPr>
              <w:t>Name of Service</w:t>
            </w:r>
          </w:p>
        </w:tc>
        <w:tc>
          <w:tcPr>
            <w:tcW w:w="741" w:type="dxa"/>
            <w:gridSpan w:val="3"/>
            <w:hideMark/>
          </w:tcPr>
          <w:p w:rsidR="000D7B05" w:rsidRPr="00423589" w:rsidRDefault="00423589" w:rsidP="00423589">
            <w:pPr>
              <w:jc w:val="center"/>
              <w:rPr>
                <w:rFonts w:ascii="Times New Roman" w:hAnsi="Times New Roman" w:cs="Times New Roman"/>
                <w:b/>
                <w:bCs/>
                <w:lang w:val="en-US"/>
              </w:rPr>
            </w:pPr>
            <w:r w:rsidRPr="00423589">
              <w:rPr>
                <w:rFonts w:ascii="Times New Roman" w:hAnsi="Times New Roman" w:cs="Times New Roman"/>
                <w:b/>
                <w:bCs/>
                <w:lang w:val="en-US"/>
              </w:rPr>
              <w:t>Quantity</w:t>
            </w:r>
          </w:p>
        </w:tc>
        <w:tc>
          <w:tcPr>
            <w:tcW w:w="1300" w:type="dxa"/>
            <w:hideMark/>
          </w:tcPr>
          <w:p w:rsidR="000D7B05" w:rsidRPr="00423589" w:rsidRDefault="00423589" w:rsidP="00423589">
            <w:pPr>
              <w:jc w:val="center"/>
              <w:rPr>
                <w:rFonts w:ascii="Times New Roman" w:hAnsi="Times New Roman" w:cs="Times New Roman"/>
                <w:b/>
                <w:bCs/>
                <w:sz w:val="24"/>
                <w:szCs w:val="24"/>
                <w:lang w:val="en-US"/>
              </w:rPr>
            </w:pPr>
            <w:r w:rsidRPr="00423589">
              <w:rPr>
                <w:rFonts w:ascii="Times New Roman" w:hAnsi="Times New Roman" w:cs="Times New Roman"/>
                <w:b/>
                <w:bCs/>
                <w:sz w:val="24"/>
                <w:szCs w:val="24"/>
                <w:lang w:val="en-US"/>
              </w:rPr>
              <w:t>Unit</w:t>
            </w:r>
          </w:p>
        </w:tc>
        <w:tc>
          <w:tcPr>
            <w:tcW w:w="1800" w:type="dxa"/>
            <w:gridSpan w:val="3"/>
            <w:hideMark/>
          </w:tcPr>
          <w:p w:rsidR="000D7B05" w:rsidRPr="00423589" w:rsidRDefault="00423589" w:rsidP="00423589">
            <w:pPr>
              <w:jc w:val="center"/>
              <w:rPr>
                <w:rFonts w:ascii="Times New Roman" w:hAnsi="Times New Roman" w:cs="Times New Roman"/>
                <w:b/>
                <w:bCs/>
                <w:sz w:val="24"/>
                <w:szCs w:val="24"/>
                <w:lang w:val="en-US"/>
              </w:rPr>
            </w:pPr>
            <w:r w:rsidRPr="00423589">
              <w:rPr>
                <w:rFonts w:ascii="Times New Roman" w:hAnsi="Times New Roman" w:cs="Times New Roman"/>
                <w:b/>
                <w:bCs/>
                <w:sz w:val="24"/>
                <w:szCs w:val="24"/>
                <w:lang w:val="en-US"/>
              </w:rPr>
              <w:t>Price</w:t>
            </w:r>
          </w:p>
        </w:tc>
        <w:tc>
          <w:tcPr>
            <w:tcW w:w="920" w:type="dxa"/>
            <w:gridSpan w:val="2"/>
            <w:hideMark/>
          </w:tcPr>
          <w:p w:rsidR="000D7B05" w:rsidRPr="00423589" w:rsidRDefault="00423589" w:rsidP="0042358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w:t>
            </w:r>
            <w:r w:rsidRPr="00423589">
              <w:rPr>
                <w:rFonts w:ascii="Times New Roman" w:hAnsi="Times New Roman" w:cs="Times New Roman"/>
                <w:b/>
                <w:bCs/>
                <w:sz w:val="24"/>
                <w:szCs w:val="24"/>
                <w:lang w:val="en-US"/>
              </w:rPr>
              <w:t>mount</w:t>
            </w:r>
          </w:p>
        </w:tc>
      </w:tr>
      <w:tr w:rsidR="00423589" w:rsidRPr="000D7B05" w:rsidTr="000D7B05">
        <w:trPr>
          <w:trHeight w:val="223"/>
        </w:trPr>
        <w:tc>
          <w:tcPr>
            <w:tcW w:w="539" w:type="dxa"/>
            <w:noWrap/>
            <w:hideMark/>
          </w:tcPr>
          <w:p w:rsidR="000D7B05" w:rsidRPr="00423589" w:rsidRDefault="000D7B05" w:rsidP="000D7B05">
            <w:pPr>
              <w:rPr>
                <w:rFonts w:ascii="Times New Roman" w:hAnsi="Times New Roman" w:cs="Times New Roman"/>
                <w:sz w:val="28"/>
                <w:szCs w:val="28"/>
                <w:lang w:val="en-US"/>
              </w:rPr>
            </w:pPr>
          </w:p>
        </w:tc>
        <w:tc>
          <w:tcPr>
            <w:tcW w:w="1120" w:type="dxa"/>
            <w:hideMark/>
          </w:tcPr>
          <w:p w:rsidR="000D7B05" w:rsidRPr="000D7B05" w:rsidRDefault="000D7B05" w:rsidP="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100" w:type="dxa"/>
            <w:hideMark/>
          </w:tcPr>
          <w:p w:rsidR="000D7B05" w:rsidRPr="000D7B05" w:rsidRDefault="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440" w:type="dxa"/>
            <w:hideMark/>
          </w:tcPr>
          <w:p w:rsidR="000D7B05" w:rsidRPr="000D7B05" w:rsidRDefault="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880" w:type="dxa"/>
            <w:hideMark/>
          </w:tcPr>
          <w:p w:rsidR="000D7B05" w:rsidRPr="000D7B05" w:rsidRDefault="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580" w:type="dxa"/>
            <w:hideMark/>
          </w:tcPr>
          <w:p w:rsidR="000D7B05" w:rsidRPr="000D7B05" w:rsidRDefault="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440" w:type="dxa"/>
            <w:hideMark/>
          </w:tcPr>
          <w:p w:rsidR="000D7B05" w:rsidRPr="000D7B05" w:rsidRDefault="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820" w:type="dxa"/>
            <w:hideMark/>
          </w:tcPr>
          <w:p w:rsidR="000D7B05" w:rsidRPr="000D7B05" w:rsidRDefault="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820" w:type="dxa"/>
            <w:hideMark/>
          </w:tcPr>
          <w:p w:rsidR="000D7B05" w:rsidRPr="000D7B05" w:rsidRDefault="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460" w:type="dxa"/>
            <w:hideMark/>
          </w:tcPr>
          <w:p w:rsidR="000D7B05" w:rsidRPr="000D7B05" w:rsidRDefault="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247" w:type="dxa"/>
            <w:noWrap/>
            <w:hideMark/>
          </w:tcPr>
          <w:p w:rsidR="000D7B05" w:rsidRPr="000D7B05" w:rsidRDefault="000D7B05" w:rsidP="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247" w:type="dxa"/>
            <w:noWrap/>
            <w:hideMark/>
          </w:tcPr>
          <w:p w:rsidR="000D7B05" w:rsidRPr="000D7B05" w:rsidRDefault="000D7B05" w:rsidP="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247" w:type="dxa"/>
            <w:noWrap/>
            <w:hideMark/>
          </w:tcPr>
          <w:p w:rsidR="000D7B05" w:rsidRPr="000D7B05" w:rsidRDefault="000D7B05" w:rsidP="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1300" w:type="dxa"/>
            <w:hideMark/>
          </w:tcPr>
          <w:p w:rsidR="000D7B05" w:rsidRPr="000D7B05" w:rsidRDefault="000D7B05" w:rsidP="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600" w:type="dxa"/>
            <w:noWrap/>
            <w:hideMark/>
          </w:tcPr>
          <w:p w:rsidR="000D7B05" w:rsidRPr="000D7B05" w:rsidRDefault="000D7B05" w:rsidP="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600" w:type="dxa"/>
            <w:noWrap/>
            <w:hideMark/>
          </w:tcPr>
          <w:p w:rsidR="000D7B05" w:rsidRPr="000D7B05" w:rsidRDefault="000D7B05" w:rsidP="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600" w:type="dxa"/>
            <w:noWrap/>
            <w:hideMark/>
          </w:tcPr>
          <w:p w:rsidR="000D7B05" w:rsidRPr="000D7B05" w:rsidRDefault="000D7B05" w:rsidP="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460" w:type="dxa"/>
            <w:noWrap/>
            <w:hideMark/>
          </w:tcPr>
          <w:p w:rsidR="000D7B05" w:rsidRPr="000D7B05" w:rsidRDefault="000D7B05" w:rsidP="000D7B05">
            <w:pPr>
              <w:rPr>
                <w:rFonts w:ascii="Times New Roman" w:hAnsi="Times New Roman" w:cs="Times New Roman"/>
                <w:sz w:val="28"/>
                <w:szCs w:val="28"/>
              </w:rPr>
            </w:pPr>
            <w:r w:rsidRPr="000D7B05">
              <w:rPr>
                <w:rFonts w:ascii="Times New Roman" w:hAnsi="Times New Roman" w:cs="Times New Roman"/>
                <w:sz w:val="28"/>
                <w:szCs w:val="28"/>
              </w:rPr>
              <w:t> </w:t>
            </w:r>
          </w:p>
        </w:tc>
        <w:tc>
          <w:tcPr>
            <w:tcW w:w="460" w:type="dxa"/>
            <w:noWrap/>
            <w:hideMark/>
          </w:tcPr>
          <w:p w:rsidR="000D7B05" w:rsidRPr="000D7B05" w:rsidRDefault="000D7B05" w:rsidP="000D7B05">
            <w:pPr>
              <w:rPr>
                <w:rFonts w:ascii="Times New Roman" w:hAnsi="Times New Roman" w:cs="Times New Roman"/>
                <w:sz w:val="28"/>
                <w:szCs w:val="28"/>
              </w:rPr>
            </w:pPr>
            <w:r w:rsidRPr="000D7B05">
              <w:rPr>
                <w:rFonts w:ascii="Times New Roman" w:hAnsi="Times New Roman" w:cs="Times New Roman"/>
                <w:sz w:val="28"/>
                <w:szCs w:val="28"/>
              </w:rPr>
              <w:t> </w:t>
            </w:r>
          </w:p>
        </w:tc>
      </w:tr>
    </w:tbl>
    <w:p w:rsidR="000D7B05" w:rsidRDefault="000D7B05" w:rsidP="000D7B05">
      <w:pPr>
        <w:rPr>
          <w:rFonts w:ascii="Times New Roman" w:hAnsi="Times New Roman" w:cs="Times New Roman"/>
          <w:sz w:val="28"/>
          <w:szCs w:val="28"/>
          <w:lang w:val="en-US"/>
        </w:rPr>
      </w:pPr>
    </w:p>
    <w:p w:rsidR="00423589" w:rsidRDefault="00423589" w:rsidP="000D7B05">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The amount of the C</w:t>
      </w:r>
      <w:r w:rsidRPr="00423589">
        <w:rPr>
          <w:rFonts w:ascii="Times New Roman" w:hAnsi="Times New Roman" w:cs="Times New Roman"/>
          <w:sz w:val="28"/>
          <w:szCs w:val="28"/>
          <w:lang w:val="en-US"/>
        </w:rPr>
        <w:t>ontract is not final and may be revised if the volume of actually provided medical services changes. In this case, upon the fact of the provision of medical services, an a</w:t>
      </w:r>
      <w:r w:rsidR="00ED2EFF">
        <w:rPr>
          <w:rFonts w:ascii="Times New Roman" w:hAnsi="Times New Roman" w:cs="Times New Roman"/>
          <w:sz w:val="28"/>
          <w:szCs w:val="28"/>
          <w:lang w:val="en-US"/>
        </w:rPr>
        <w:t>dditional specification to the C</w:t>
      </w:r>
      <w:r w:rsidRPr="00423589">
        <w:rPr>
          <w:rFonts w:ascii="Times New Roman" w:hAnsi="Times New Roman" w:cs="Times New Roman"/>
          <w:sz w:val="28"/>
          <w:szCs w:val="28"/>
          <w:lang w:val="en-US"/>
        </w:rPr>
        <w:t>ontract is drawn up, which is an integral part of the contract. The consumer makes the final calculations when issuing an additional specification.</w:t>
      </w:r>
    </w:p>
    <w:p w:rsidR="00423589" w:rsidRDefault="00423589" w:rsidP="000D7B05">
      <w:pPr>
        <w:rPr>
          <w:rFonts w:ascii="Times New Roman" w:hAnsi="Times New Roman" w:cs="Times New Roman"/>
          <w:sz w:val="28"/>
          <w:szCs w:val="28"/>
          <w:lang w:val="en-US"/>
        </w:rPr>
      </w:pPr>
      <w:r w:rsidRPr="00423589">
        <w:rPr>
          <w:rFonts w:ascii="Times New Roman" w:hAnsi="Times New Roman" w:cs="Times New Roman"/>
          <w:sz w:val="28"/>
          <w:szCs w:val="28"/>
          <w:lang w:val="en-US"/>
        </w:rPr>
        <w:t>Payment for medical services is carried out by the Consumer or through the cash desk of the Contractor using cash registers, while the Contractor issues to the Consumer a cash receipt confirming the acceptance of cash or by issuing a receipt or other form of strict reporting.</w:t>
      </w:r>
    </w:p>
    <w:p w:rsidR="00423589" w:rsidRDefault="00CB1646" w:rsidP="000D7B05">
      <w:pPr>
        <w:rPr>
          <w:rFonts w:ascii="Times New Roman" w:hAnsi="Times New Roman" w:cs="Times New Roman"/>
          <w:sz w:val="28"/>
          <w:szCs w:val="28"/>
          <w:lang w:val="en-US"/>
        </w:rPr>
      </w:pPr>
      <w:r w:rsidRPr="00CB1646">
        <w:rPr>
          <w:rFonts w:ascii="Times New Roman" w:hAnsi="Times New Roman" w:cs="Times New Roman"/>
          <w:sz w:val="28"/>
          <w:szCs w:val="28"/>
          <w:lang w:val="en-US"/>
        </w:rPr>
        <w:t xml:space="preserve">Payment under the contract </w:t>
      </w:r>
      <w:r>
        <w:rPr>
          <w:rFonts w:ascii="Times New Roman" w:hAnsi="Times New Roman" w:cs="Times New Roman"/>
          <w:sz w:val="28"/>
          <w:szCs w:val="28"/>
          <w:lang w:val="en-US"/>
        </w:rPr>
        <w:t xml:space="preserve">is to be </w:t>
      </w:r>
      <w:r w:rsidRPr="00CB1646">
        <w:rPr>
          <w:rFonts w:ascii="Times New Roman" w:hAnsi="Times New Roman" w:cs="Times New Roman"/>
          <w:sz w:val="28"/>
          <w:szCs w:val="28"/>
          <w:lang w:val="en-US"/>
        </w:rPr>
        <w:t>made on the terms:</w:t>
      </w:r>
    </w:p>
    <w:p w:rsidR="00D4437D" w:rsidRDefault="00D4437D" w:rsidP="000D7B05">
      <w:pPr>
        <w:rPr>
          <w:rFonts w:ascii="Times New Roman" w:hAnsi="Times New Roman" w:cs="Times New Roman"/>
          <w:sz w:val="28"/>
          <w:szCs w:val="28"/>
          <w:lang w:val="en-US"/>
        </w:rPr>
      </w:pPr>
      <w:r>
        <w:rPr>
          <w:rFonts w:ascii="Times New Roman" w:hAnsi="Times New Roman" w:cs="Times New Roman"/>
          <w:sz w:val="28"/>
          <w:szCs w:val="28"/>
          <w:lang w:val="en-US"/>
        </w:rPr>
        <w:t xml:space="preserve">_________ </w:t>
      </w:r>
      <w:proofErr w:type="gramStart"/>
      <w:r w:rsidRPr="00D4437D">
        <w:rPr>
          <w:rFonts w:ascii="Times New Roman" w:hAnsi="Times New Roman" w:cs="Times New Roman"/>
          <w:sz w:val="28"/>
          <w:szCs w:val="28"/>
          <w:lang w:val="en-US"/>
        </w:rPr>
        <w:t>rubles</w:t>
      </w:r>
      <w:proofErr w:type="gramEnd"/>
      <w:r w:rsidRPr="00D4437D">
        <w:rPr>
          <w:rFonts w:ascii="Times New Roman" w:hAnsi="Times New Roman" w:cs="Times New Roman"/>
          <w:sz w:val="28"/>
          <w:szCs w:val="28"/>
          <w:lang w:val="en-US"/>
        </w:rPr>
        <w:t xml:space="preserve"> at the time of conclusion of the contract</w:t>
      </w:r>
      <w:r>
        <w:rPr>
          <w:rFonts w:ascii="Times New Roman" w:hAnsi="Times New Roman" w:cs="Times New Roman"/>
          <w:sz w:val="28"/>
          <w:szCs w:val="28"/>
          <w:lang w:val="en-US"/>
        </w:rPr>
        <w:t>.</w:t>
      </w:r>
    </w:p>
    <w:p w:rsidR="00D4437D" w:rsidRDefault="00D4437D" w:rsidP="000D7B05">
      <w:pPr>
        <w:rPr>
          <w:rFonts w:ascii="Times New Roman" w:hAnsi="Times New Roman" w:cs="Times New Roman"/>
          <w:sz w:val="28"/>
          <w:szCs w:val="28"/>
          <w:lang w:val="en-US"/>
        </w:rPr>
      </w:pPr>
      <w:proofErr w:type="gramStart"/>
      <w:r w:rsidRPr="00D4437D">
        <w:rPr>
          <w:rFonts w:ascii="Times New Roman" w:hAnsi="Times New Roman" w:cs="Times New Roman"/>
          <w:sz w:val="28"/>
          <w:szCs w:val="28"/>
          <w:lang w:val="en-US"/>
        </w:rPr>
        <w:t>rubles</w:t>
      </w:r>
      <w:proofErr w:type="gramEnd"/>
      <w:r w:rsidRPr="00D4437D">
        <w:rPr>
          <w:rFonts w:ascii="Times New Roman" w:hAnsi="Times New Roman" w:cs="Times New Roman"/>
          <w:sz w:val="28"/>
          <w:szCs w:val="28"/>
          <w:lang w:val="en-US"/>
        </w:rPr>
        <w:t xml:space="preserve"> up to</w:t>
      </w:r>
      <w:r>
        <w:rPr>
          <w:rFonts w:ascii="Times New Roman" w:hAnsi="Times New Roman" w:cs="Times New Roman"/>
          <w:sz w:val="28"/>
          <w:szCs w:val="28"/>
          <w:lang w:val="en-US"/>
        </w:rPr>
        <w:t>__________________________</w:t>
      </w:r>
    </w:p>
    <w:p w:rsidR="00D4437D" w:rsidRPr="00ED2EFF" w:rsidRDefault="00D4437D" w:rsidP="001A384D">
      <w:pPr>
        <w:pStyle w:val="a4"/>
        <w:numPr>
          <w:ilvl w:val="0"/>
          <w:numId w:val="1"/>
        </w:numPr>
        <w:ind w:hanging="704"/>
        <w:rPr>
          <w:rFonts w:ascii="Times New Roman" w:hAnsi="Times New Roman" w:cs="Times New Roman"/>
          <w:b/>
          <w:sz w:val="28"/>
          <w:szCs w:val="28"/>
          <w:lang w:val="en-US"/>
        </w:rPr>
      </w:pPr>
      <w:r w:rsidRPr="00ED2EFF">
        <w:rPr>
          <w:rFonts w:ascii="Times New Roman" w:hAnsi="Times New Roman" w:cs="Times New Roman"/>
          <w:b/>
          <w:sz w:val="28"/>
          <w:szCs w:val="28"/>
          <w:lang w:val="en-US"/>
        </w:rPr>
        <w:t>RIGHTS, OBLIGATIONS AND RESPONSIBILITIES OF THE PARTIES</w:t>
      </w:r>
    </w:p>
    <w:p w:rsidR="00D4437D" w:rsidRPr="00D4437D" w:rsidRDefault="00D4437D" w:rsidP="00D4437D">
      <w:pPr>
        <w:rPr>
          <w:rFonts w:ascii="Times New Roman" w:hAnsi="Times New Roman" w:cs="Times New Roman"/>
          <w:sz w:val="28"/>
          <w:szCs w:val="28"/>
          <w:lang w:val="en-US"/>
        </w:rPr>
      </w:pPr>
      <w:r>
        <w:rPr>
          <w:rFonts w:ascii="Times New Roman" w:hAnsi="Times New Roman" w:cs="Times New Roman"/>
          <w:sz w:val="28"/>
          <w:szCs w:val="28"/>
          <w:lang w:val="en-US"/>
        </w:rPr>
        <w:t xml:space="preserve">3.1. </w:t>
      </w:r>
      <w:r w:rsidR="00ED2EFF">
        <w:rPr>
          <w:rFonts w:ascii="Times New Roman" w:hAnsi="Times New Roman" w:cs="Times New Roman"/>
          <w:sz w:val="28"/>
          <w:szCs w:val="28"/>
          <w:lang w:val="en-US"/>
        </w:rPr>
        <w:t>The C</w:t>
      </w:r>
      <w:r w:rsidRPr="00D4437D">
        <w:rPr>
          <w:rFonts w:ascii="Times New Roman" w:hAnsi="Times New Roman" w:cs="Times New Roman"/>
          <w:sz w:val="28"/>
          <w:szCs w:val="28"/>
          <w:lang w:val="en-US"/>
        </w:rPr>
        <w:t>ontractor is obliged:</w:t>
      </w:r>
    </w:p>
    <w:p w:rsidR="00D4437D" w:rsidRPr="00D4437D" w:rsidRDefault="00D4437D" w:rsidP="00D4437D">
      <w:pPr>
        <w:rPr>
          <w:rFonts w:ascii="Times New Roman" w:hAnsi="Times New Roman" w:cs="Times New Roman"/>
          <w:sz w:val="28"/>
          <w:szCs w:val="28"/>
          <w:lang w:val="en-US"/>
        </w:rPr>
      </w:pPr>
      <w:r w:rsidRPr="00D4437D">
        <w:rPr>
          <w:rFonts w:ascii="Times New Roman" w:hAnsi="Times New Roman" w:cs="Times New Roman"/>
          <w:sz w:val="28"/>
          <w:szCs w:val="28"/>
          <w:lang w:val="en-US"/>
        </w:rPr>
        <w:t>- provide medical se</w:t>
      </w:r>
      <w:r w:rsidR="00ED2EFF">
        <w:rPr>
          <w:rFonts w:ascii="Times New Roman" w:hAnsi="Times New Roman" w:cs="Times New Roman"/>
          <w:sz w:val="28"/>
          <w:szCs w:val="28"/>
          <w:lang w:val="en-US"/>
        </w:rPr>
        <w:t>rvices under the terms of this C</w:t>
      </w:r>
      <w:r w:rsidRPr="00D4437D">
        <w:rPr>
          <w:rFonts w:ascii="Times New Roman" w:hAnsi="Times New Roman" w:cs="Times New Roman"/>
          <w:sz w:val="28"/>
          <w:szCs w:val="28"/>
          <w:lang w:val="en-US"/>
        </w:rPr>
        <w:t>ontract;</w:t>
      </w:r>
    </w:p>
    <w:p w:rsidR="00D4437D" w:rsidRDefault="00D4437D" w:rsidP="00D4437D">
      <w:pPr>
        <w:rPr>
          <w:rFonts w:ascii="Times New Roman" w:hAnsi="Times New Roman" w:cs="Times New Roman"/>
          <w:sz w:val="28"/>
          <w:szCs w:val="28"/>
          <w:lang w:val="en-US"/>
        </w:rPr>
      </w:pPr>
      <w:r w:rsidRPr="00D4437D">
        <w:rPr>
          <w:rFonts w:ascii="Times New Roman" w:hAnsi="Times New Roman" w:cs="Times New Roman"/>
          <w:sz w:val="28"/>
          <w:szCs w:val="28"/>
          <w:lang w:val="en-US"/>
        </w:rPr>
        <w:t xml:space="preserve">- </w:t>
      </w:r>
      <w:proofErr w:type="gramStart"/>
      <w:r w:rsidRPr="00D4437D">
        <w:rPr>
          <w:rFonts w:ascii="Times New Roman" w:hAnsi="Times New Roman" w:cs="Times New Roman"/>
          <w:sz w:val="28"/>
          <w:szCs w:val="28"/>
          <w:lang w:val="en-US"/>
        </w:rPr>
        <w:t>issue</w:t>
      </w:r>
      <w:proofErr w:type="gramEnd"/>
      <w:r w:rsidRPr="00D4437D">
        <w:rPr>
          <w:rFonts w:ascii="Times New Roman" w:hAnsi="Times New Roman" w:cs="Times New Roman"/>
          <w:sz w:val="28"/>
          <w:szCs w:val="28"/>
          <w:lang w:val="en-US"/>
        </w:rPr>
        <w:t xml:space="preserve"> to the Consumer </w:t>
      </w:r>
      <w:r>
        <w:rPr>
          <w:rFonts w:ascii="Times New Roman" w:hAnsi="Times New Roman" w:cs="Times New Roman"/>
          <w:sz w:val="28"/>
          <w:szCs w:val="28"/>
          <w:lang w:val="en-US"/>
        </w:rPr>
        <w:t xml:space="preserve">with a </w:t>
      </w:r>
      <w:r w:rsidRPr="00D4437D">
        <w:rPr>
          <w:rFonts w:ascii="Times New Roman" w:hAnsi="Times New Roman" w:cs="Times New Roman"/>
          <w:sz w:val="28"/>
          <w:szCs w:val="28"/>
          <w:lang w:val="en-US"/>
        </w:rPr>
        <w:t xml:space="preserve">document confirming the payment for the provided medical services (cash receipt, receipt or other form of strict </w:t>
      </w:r>
      <w:r w:rsidR="00980EA8">
        <w:rPr>
          <w:rFonts w:ascii="Times New Roman" w:hAnsi="Times New Roman" w:cs="Times New Roman"/>
          <w:sz w:val="28"/>
          <w:szCs w:val="28"/>
          <w:lang w:val="en-US"/>
        </w:rPr>
        <w:t>reporting</w:t>
      </w:r>
      <w:r w:rsidRPr="00D4437D">
        <w:rPr>
          <w:rFonts w:ascii="Times New Roman" w:hAnsi="Times New Roman" w:cs="Times New Roman"/>
          <w:sz w:val="28"/>
          <w:szCs w:val="28"/>
          <w:lang w:val="en-US"/>
        </w:rPr>
        <w:t>).</w:t>
      </w:r>
    </w:p>
    <w:p w:rsidR="00980EA8" w:rsidRDefault="00980EA8" w:rsidP="00D4437D">
      <w:pPr>
        <w:rPr>
          <w:rFonts w:ascii="Times New Roman" w:hAnsi="Times New Roman" w:cs="Times New Roman"/>
          <w:sz w:val="28"/>
          <w:szCs w:val="28"/>
          <w:lang w:val="en-US"/>
        </w:rPr>
      </w:pPr>
      <w:r>
        <w:rPr>
          <w:rFonts w:ascii="Times New Roman" w:hAnsi="Times New Roman" w:cs="Times New Roman"/>
          <w:sz w:val="28"/>
          <w:szCs w:val="28"/>
          <w:lang w:val="en-US"/>
        </w:rPr>
        <w:t xml:space="preserve">3.2. </w:t>
      </w:r>
      <w:r w:rsidRPr="00EA7DA2">
        <w:rPr>
          <w:rFonts w:ascii="Times New Roman" w:hAnsi="Times New Roman" w:cs="Times New Roman"/>
          <w:b/>
          <w:sz w:val="28"/>
          <w:szCs w:val="28"/>
          <w:lang w:val="en-US"/>
        </w:rPr>
        <w:t>The consumer is obliged</w:t>
      </w:r>
      <w:r w:rsidRPr="00980EA8">
        <w:rPr>
          <w:rFonts w:ascii="Times New Roman" w:hAnsi="Times New Roman" w:cs="Times New Roman"/>
          <w:sz w:val="28"/>
          <w:szCs w:val="28"/>
          <w:lang w:val="en-US"/>
        </w:rPr>
        <w:t>:</w:t>
      </w:r>
    </w:p>
    <w:p w:rsidR="00D4437D" w:rsidRDefault="00980EA8" w:rsidP="00D4437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80EA8">
        <w:rPr>
          <w:rFonts w:ascii="Times New Roman" w:hAnsi="Times New Roman" w:cs="Times New Roman"/>
          <w:sz w:val="28"/>
          <w:szCs w:val="28"/>
          <w:lang w:val="en-US"/>
        </w:rPr>
        <w:t>fulfill the requirements that ensure the quality provision of medical services, including the provision of the necessary information for this;</w:t>
      </w:r>
    </w:p>
    <w:p w:rsidR="00980EA8" w:rsidRDefault="00980EA8" w:rsidP="00D4437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80EA8">
        <w:rPr>
          <w:rFonts w:ascii="Times New Roman" w:hAnsi="Times New Roman" w:cs="Times New Roman"/>
          <w:sz w:val="28"/>
          <w:szCs w:val="28"/>
          <w:lang w:val="en-US"/>
        </w:rPr>
        <w:t>- inform the doctor before the provision of medical services about past diseases, allergic reactions known to him, contraindications due to his state of health;</w:t>
      </w:r>
    </w:p>
    <w:p w:rsidR="00980EA8" w:rsidRDefault="00980EA8" w:rsidP="00D4437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r w:rsidRPr="00980EA8">
        <w:rPr>
          <w:rFonts w:ascii="Times New Roman" w:hAnsi="Times New Roman" w:cs="Times New Roman"/>
          <w:sz w:val="28"/>
          <w:szCs w:val="28"/>
          <w:lang w:val="en-US"/>
        </w:rPr>
        <w:t>ccurately</w:t>
      </w:r>
      <w:proofErr w:type="gramEnd"/>
      <w:r w:rsidRPr="00980EA8">
        <w:rPr>
          <w:rFonts w:ascii="Times New Roman" w:hAnsi="Times New Roman" w:cs="Times New Roman"/>
          <w:sz w:val="28"/>
          <w:szCs w:val="28"/>
          <w:lang w:val="en-US"/>
        </w:rPr>
        <w:t xml:space="preserve"> follow the appointments  of the doctor, including preparatory measures before medical intervention, as well as after medical intervention</w:t>
      </w:r>
    </w:p>
    <w:p w:rsidR="00980EA8" w:rsidRDefault="00980EA8" w:rsidP="00D4437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80EA8">
        <w:rPr>
          <w:rFonts w:ascii="Times New Roman" w:hAnsi="Times New Roman" w:cs="Times New Roman"/>
          <w:sz w:val="28"/>
          <w:szCs w:val="28"/>
          <w:lang w:val="en-US"/>
        </w:rPr>
        <w:t xml:space="preserve">make payment for medical services within the time and </w:t>
      </w:r>
      <w:r>
        <w:rPr>
          <w:rFonts w:ascii="Times New Roman" w:hAnsi="Times New Roman" w:cs="Times New Roman"/>
          <w:sz w:val="28"/>
          <w:szCs w:val="28"/>
          <w:lang w:val="en-US"/>
        </w:rPr>
        <w:t>in the manner specified by the C</w:t>
      </w:r>
      <w:r w:rsidRPr="00980EA8">
        <w:rPr>
          <w:rFonts w:ascii="Times New Roman" w:hAnsi="Times New Roman" w:cs="Times New Roman"/>
          <w:sz w:val="28"/>
          <w:szCs w:val="28"/>
          <w:lang w:val="en-US"/>
        </w:rPr>
        <w:t>ontract;</w:t>
      </w:r>
    </w:p>
    <w:p w:rsidR="00980EA8" w:rsidRDefault="00980EA8" w:rsidP="00D4437D">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980EA8">
        <w:rPr>
          <w:rFonts w:ascii="Times New Roman" w:hAnsi="Times New Roman" w:cs="Times New Roman"/>
          <w:sz w:val="28"/>
          <w:szCs w:val="28"/>
          <w:lang w:val="en-US"/>
        </w:rPr>
        <w:t>in</w:t>
      </w:r>
      <w:proofErr w:type="gramEnd"/>
      <w:r w:rsidRPr="00980EA8">
        <w:rPr>
          <w:rFonts w:ascii="Times New Roman" w:hAnsi="Times New Roman" w:cs="Times New Roman"/>
          <w:sz w:val="28"/>
          <w:szCs w:val="28"/>
          <w:lang w:val="en-US"/>
        </w:rPr>
        <w:t xml:space="preserve"> cases of an increase in the volume of actually provided medical services, make payment for all medical services provided.</w:t>
      </w:r>
    </w:p>
    <w:p w:rsidR="00F01D56" w:rsidRDefault="00F01D56" w:rsidP="00F01D56">
      <w:pPr>
        <w:rPr>
          <w:rFonts w:ascii="Times New Roman" w:hAnsi="Times New Roman" w:cs="Times New Roman"/>
          <w:sz w:val="28"/>
          <w:szCs w:val="28"/>
          <w:lang w:val="en-US"/>
        </w:rPr>
      </w:pPr>
      <w:r>
        <w:rPr>
          <w:rFonts w:ascii="Times New Roman" w:hAnsi="Times New Roman" w:cs="Times New Roman"/>
          <w:sz w:val="28"/>
          <w:szCs w:val="28"/>
          <w:lang w:val="en-US"/>
        </w:rPr>
        <w:t xml:space="preserve">3.3. </w:t>
      </w:r>
      <w:r w:rsidRPr="00EA7DA2">
        <w:rPr>
          <w:rFonts w:ascii="Times New Roman" w:hAnsi="Times New Roman" w:cs="Times New Roman"/>
          <w:b/>
          <w:sz w:val="28"/>
          <w:szCs w:val="28"/>
          <w:lang w:val="en-US"/>
        </w:rPr>
        <w:t>The contractor has the right</w:t>
      </w:r>
      <w:r w:rsidRPr="00F01D56">
        <w:rPr>
          <w:rFonts w:ascii="Times New Roman" w:hAnsi="Times New Roman" w:cs="Times New Roman"/>
          <w:sz w:val="28"/>
          <w:szCs w:val="28"/>
          <w:lang w:val="en-US"/>
        </w:rPr>
        <w:t>:</w:t>
      </w:r>
    </w:p>
    <w:p w:rsidR="00F01D56" w:rsidRDefault="00F01D56" w:rsidP="00F01D56">
      <w:pPr>
        <w:rPr>
          <w:rFonts w:ascii="Times New Roman" w:hAnsi="Times New Roman" w:cs="Times New Roman"/>
          <w:bCs/>
          <w:sz w:val="28"/>
          <w:szCs w:val="28"/>
          <w:lang w:val="en-US"/>
        </w:rPr>
      </w:pPr>
      <w:r w:rsidRPr="00F01D56">
        <w:rPr>
          <w:rFonts w:ascii="Times New Roman" w:hAnsi="Times New Roman" w:cs="Times New Roman"/>
          <w:bCs/>
          <w:sz w:val="28"/>
          <w:szCs w:val="28"/>
          <w:lang w:val="en-US"/>
        </w:rPr>
        <w:t>- refuse to provide a paid medical service, if the Consumer refuses to provide the necessary information;</w:t>
      </w:r>
      <w:r>
        <w:rPr>
          <w:rFonts w:ascii="Times New Roman" w:hAnsi="Times New Roman" w:cs="Times New Roman"/>
          <w:bCs/>
          <w:sz w:val="28"/>
          <w:szCs w:val="28"/>
          <w:lang w:val="en-US"/>
        </w:rPr>
        <w:t xml:space="preserve"> </w:t>
      </w:r>
    </w:p>
    <w:p w:rsidR="00F01D56" w:rsidRDefault="00F01D56" w:rsidP="00F01D56">
      <w:pPr>
        <w:rPr>
          <w:rFonts w:ascii="Times New Roman" w:hAnsi="Times New Roman" w:cs="Times New Roman"/>
          <w:b/>
          <w:bCs/>
          <w:sz w:val="28"/>
          <w:szCs w:val="28"/>
          <w:lang w:val="en-US"/>
        </w:rPr>
      </w:pPr>
      <w:r w:rsidRPr="00F01D56">
        <w:rPr>
          <w:rFonts w:ascii="Times New Roman" w:hAnsi="Times New Roman" w:cs="Times New Roman"/>
          <w:bCs/>
          <w:sz w:val="28"/>
          <w:szCs w:val="28"/>
          <w:lang w:val="en-US"/>
        </w:rPr>
        <w:lastRenderedPageBreak/>
        <w:t xml:space="preserve">- </w:t>
      </w:r>
      <w:r w:rsidRPr="00EA7DA2">
        <w:rPr>
          <w:rFonts w:ascii="Times New Roman" w:hAnsi="Times New Roman" w:cs="Times New Roman"/>
          <w:b/>
          <w:bCs/>
          <w:sz w:val="28"/>
          <w:szCs w:val="28"/>
          <w:lang w:val="en-US"/>
        </w:rPr>
        <w:t>in case of revealing during the provision of medical services circumstances that require a change in the tactics, volume and method of medical intervention, as well as in the absence of the opportunity to obtain the prior consent of the Consumer, independently determine the scope of research, manipulation, surgical interventions necessary to establish a diagnosis, examination and provision of medical care, including</w:t>
      </w:r>
      <w:r w:rsidR="00EA7DA2" w:rsidRPr="00EA7DA2">
        <w:rPr>
          <w:rFonts w:ascii="Times New Roman" w:hAnsi="Times New Roman" w:cs="Times New Roman"/>
          <w:b/>
          <w:bCs/>
          <w:sz w:val="28"/>
          <w:szCs w:val="28"/>
          <w:lang w:val="en-US"/>
        </w:rPr>
        <w:t xml:space="preserve"> those not provided for by the C</w:t>
      </w:r>
      <w:r w:rsidRPr="00EA7DA2">
        <w:rPr>
          <w:rFonts w:ascii="Times New Roman" w:hAnsi="Times New Roman" w:cs="Times New Roman"/>
          <w:b/>
          <w:bCs/>
          <w:sz w:val="28"/>
          <w:szCs w:val="28"/>
          <w:lang w:val="en-US"/>
        </w:rPr>
        <w:t xml:space="preserve">ontract, which, in the </w:t>
      </w:r>
      <w:r w:rsidR="00EA12EA" w:rsidRPr="00EA7DA2">
        <w:rPr>
          <w:rFonts w:ascii="Times New Roman" w:hAnsi="Times New Roman" w:cs="Times New Roman"/>
          <w:b/>
          <w:bCs/>
          <w:sz w:val="28"/>
          <w:szCs w:val="28"/>
          <w:lang w:val="en-US"/>
        </w:rPr>
        <w:t>case</w:t>
      </w:r>
      <w:r w:rsidRPr="00EA7DA2">
        <w:rPr>
          <w:rFonts w:ascii="Times New Roman" w:hAnsi="Times New Roman" w:cs="Times New Roman"/>
          <w:b/>
          <w:bCs/>
          <w:sz w:val="28"/>
          <w:szCs w:val="28"/>
          <w:lang w:val="en-US"/>
        </w:rPr>
        <w:t xml:space="preserve"> of an increase in the volume of services, are </w:t>
      </w:r>
      <w:r w:rsidR="00EA12EA" w:rsidRPr="00EA7DA2">
        <w:rPr>
          <w:rFonts w:ascii="Times New Roman" w:hAnsi="Times New Roman" w:cs="Times New Roman"/>
          <w:b/>
          <w:bCs/>
          <w:sz w:val="28"/>
          <w:szCs w:val="28"/>
          <w:lang w:val="en-US"/>
        </w:rPr>
        <w:t xml:space="preserve">to be extra </w:t>
      </w:r>
      <w:r w:rsidRPr="00EA7DA2">
        <w:rPr>
          <w:rFonts w:ascii="Times New Roman" w:hAnsi="Times New Roman" w:cs="Times New Roman"/>
          <w:b/>
          <w:bCs/>
          <w:sz w:val="28"/>
          <w:szCs w:val="28"/>
          <w:lang w:val="en-US"/>
        </w:rPr>
        <w:t>paid by the Consumer.</w:t>
      </w:r>
    </w:p>
    <w:p w:rsidR="00EA7DA2" w:rsidRDefault="00EA7DA2" w:rsidP="00F01D56">
      <w:pPr>
        <w:rPr>
          <w:rFonts w:ascii="Times New Roman" w:hAnsi="Times New Roman" w:cs="Times New Roman"/>
          <w:b/>
          <w:bCs/>
          <w:sz w:val="28"/>
          <w:szCs w:val="28"/>
          <w:lang w:val="en-US"/>
        </w:rPr>
      </w:pPr>
      <w:r>
        <w:rPr>
          <w:rFonts w:ascii="Times New Roman" w:hAnsi="Times New Roman" w:cs="Times New Roman"/>
          <w:b/>
          <w:bCs/>
          <w:sz w:val="28"/>
          <w:szCs w:val="28"/>
          <w:lang w:val="en-US"/>
        </w:rPr>
        <w:t>3.4. T</w:t>
      </w:r>
      <w:r w:rsidR="00ED2EFF">
        <w:rPr>
          <w:rFonts w:ascii="Times New Roman" w:hAnsi="Times New Roman" w:cs="Times New Roman"/>
          <w:b/>
          <w:bCs/>
          <w:sz w:val="28"/>
          <w:szCs w:val="28"/>
          <w:lang w:val="en-US"/>
        </w:rPr>
        <w:t>he C</w:t>
      </w:r>
      <w:r w:rsidRPr="00EA7DA2">
        <w:rPr>
          <w:rFonts w:ascii="Times New Roman" w:hAnsi="Times New Roman" w:cs="Times New Roman"/>
          <w:b/>
          <w:bCs/>
          <w:sz w:val="28"/>
          <w:szCs w:val="28"/>
          <w:lang w:val="en-US"/>
        </w:rPr>
        <w:t>onsumer has the right</w:t>
      </w:r>
      <w:r>
        <w:rPr>
          <w:rFonts w:ascii="Times New Roman" w:hAnsi="Times New Roman" w:cs="Times New Roman"/>
          <w:b/>
          <w:bCs/>
          <w:sz w:val="28"/>
          <w:szCs w:val="28"/>
          <w:lang w:val="en-US"/>
        </w:rPr>
        <w:t>:</w:t>
      </w:r>
    </w:p>
    <w:p w:rsidR="00EA7DA2" w:rsidRDefault="00EA7DA2" w:rsidP="00F01D56">
      <w:pPr>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 </w:t>
      </w:r>
      <w:proofErr w:type="gramStart"/>
      <w:r w:rsidRPr="00EA7DA2">
        <w:rPr>
          <w:rFonts w:ascii="Times New Roman" w:hAnsi="Times New Roman" w:cs="Times New Roman"/>
          <w:bCs/>
          <w:sz w:val="28"/>
          <w:szCs w:val="28"/>
          <w:lang w:val="en-US"/>
        </w:rPr>
        <w:t>on</w:t>
      </w:r>
      <w:proofErr w:type="gramEnd"/>
      <w:r w:rsidRPr="00EA7DA2">
        <w:rPr>
          <w:rFonts w:ascii="Times New Roman" w:hAnsi="Times New Roman" w:cs="Times New Roman"/>
          <w:bCs/>
          <w:sz w:val="28"/>
          <w:szCs w:val="28"/>
          <w:lang w:val="en-US"/>
        </w:rPr>
        <w:t xml:space="preserve"> </w:t>
      </w:r>
      <w:r w:rsidR="001A384D">
        <w:rPr>
          <w:rFonts w:ascii="Times New Roman" w:hAnsi="Times New Roman" w:cs="Times New Roman"/>
          <w:bCs/>
          <w:sz w:val="28"/>
          <w:szCs w:val="28"/>
          <w:lang w:val="en-US"/>
        </w:rPr>
        <w:t xml:space="preserve">providing the </w:t>
      </w:r>
      <w:r w:rsidRPr="00EA7DA2">
        <w:rPr>
          <w:rFonts w:ascii="Times New Roman" w:hAnsi="Times New Roman" w:cs="Times New Roman"/>
          <w:bCs/>
          <w:sz w:val="28"/>
          <w:szCs w:val="28"/>
          <w:lang w:val="en-US"/>
        </w:rPr>
        <w:t xml:space="preserve">information about the </w:t>
      </w:r>
      <w:r w:rsidR="001A384D">
        <w:rPr>
          <w:rFonts w:ascii="Times New Roman" w:hAnsi="Times New Roman" w:cs="Times New Roman"/>
          <w:bCs/>
          <w:sz w:val="28"/>
          <w:szCs w:val="28"/>
          <w:lang w:val="en-US"/>
        </w:rPr>
        <w:t xml:space="preserve">medical </w:t>
      </w:r>
      <w:r w:rsidRPr="00EA7DA2">
        <w:rPr>
          <w:rFonts w:ascii="Times New Roman" w:hAnsi="Times New Roman" w:cs="Times New Roman"/>
          <w:bCs/>
          <w:sz w:val="28"/>
          <w:szCs w:val="28"/>
          <w:lang w:val="en-US"/>
        </w:rPr>
        <w:t>services</w:t>
      </w:r>
    </w:p>
    <w:p w:rsidR="00EA7DA2" w:rsidRDefault="00EA7DA2" w:rsidP="00F01D56">
      <w:pPr>
        <w:rPr>
          <w:rFonts w:ascii="Times New Roman" w:hAnsi="Times New Roman" w:cs="Times New Roman"/>
          <w:bCs/>
          <w:sz w:val="28"/>
          <w:szCs w:val="28"/>
          <w:lang w:val="en-US"/>
        </w:rPr>
      </w:pPr>
      <w:r w:rsidRPr="00EA7DA2">
        <w:rPr>
          <w:rFonts w:ascii="Times New Roman" w:hAnsi="Times New Roman" w:cs="Times New Roman"/>
          <w:b/>
          <w:bCs/>
          <w:sz w:val="28"/>
          <w:szCs w:val="28"/>
          <w:lang w:val="en-US"/>
        </w:rPr>
        <w:t xml:space="preserve">- </w:t>
      </w:r>
      <w:r w:rsidRPr="00EA7DA2">
        <w:rPr>
          <w:rFonts w:ascii="Times New Roman" w:hAnsi="Times New Roman" w:cs="Times New Roman"/>
          <w:bCs/>
          <w:sz w:val="28"/>
          <w:szCs w:val="28"/>
          <w:lang w:val="en-US"/>
        </w:rPr>
        <w:t>refuse to receive medical services by paying the Contractor for the expenses actually incurred by the Contractor related to the fulfil</w:t>
      </w:r>
      <w:r w:rsidR="001A384D">
        <w:rPr>
          <w:rFonts w:ascii="Times New Roman" w:hAnsi="Times New Roman" w:cs="Times New Roman"/>
          <w:bCs/>
          <w:sz w:val="28"/>
          <w:szCs w:val="28"/>
          <w:lang w:val="en-US"/>
        </w:rPr>
        <w:t>lment of obligations under the C</w:t>
      </w:r>
      <w:r w:rsidRPr="00EA7DA2">
        <w:rPr>
          <w:rFonts w:ascii="Times New Roman" w:hAnsi="Times New Roman" w:cs="Times New Roman"/>
          <w:bCs/>
          <w:sz w:val="28"/>
          <w:szCs w:val="28"/>
          <w:lang w:val="en-US"/>
        </w:rPr>
        <w:t>ontract.</w:t>
      </w:r>
    </w:p>
    <w:p w:rsidR="001A384D" w:rsidRDefault="001A384D" w:rsidP="00F01D56">
      <w:pPr>
        <w:rPr>
          <w:rFonts w:ascii="Times New Roman" w:hAnsi="Times New Roman" w:cs="Times New Roman"/>
          <w:bCs/>
          <w:sz w:val="28"/>
          <w:szCs w:val="28"/>
          <w:lang w:val="en-US"/>
        </w:rPr>
      </w:pPr>
      <w:r>
        <w:rPr>
          <w:rFonts w:ascii="Times New Roman" w:hAnsi="Times New Roman" w:cs="Times New Roman"/>
          <w:bCs/>
          <w:sz w:val="28"/>
          <w:szCs w:val="28"/>
          <w:lang w:val="en-US"/>
        </w:rPr>
        <w:t xml:space="preserve">3.5. </w:t>
      </w:r>
      <w:r w:rsidRPr="001A384D">
        <w:rPr>
          <w:rFonts w:ascii="Times New Roman" w:hAnsi="Times New Roman" w:cs="Times New Roman"/>
          <w:bCs/>
          <w:sz w:val="28"/>
          <w:szCs w:val="28"/>
          <w:lang w:val="en-US"/>
        </w:rPr>
        <w:t>The Contractor is released from liability for any complications or side effects in the provision of medical services, if he has taken all measures for the proper fulfillment of obligations, as well as in case of violation by the Consumer of the requirements that ensure the quality of services.</w:t>
      </w:r>
    </w:p>
    <w:p w:rsidR="001A384D" w:rsidRDefault="001A384D" w:rsidP="00F01D56">
      <w:pPr>
        <w:rPr>
          <w:rFonts w:ascii="Times New Roman" w:hAnsi="Times New Roman" w:cs="Times New Roman"/>
          <w:bCs/>
          <w:sz w:val="28"/>
          <w:szCs w:val="28"/>
          <w:lang w:val="en-US"/>
        </w:rPr>
      </w:pPr>
      <w:r>
        <w:rPr>
          <w:rFonts w:ascii="Times New Roman" w:hAnsi="Times New Roman" w:cs="Times New Roman"/>
          <w:bCs/>
          <w:sz w:val="28"/>
          <w:szCs w:val="28"/>
          <w:lang w:val="en-US"/>
        </w:rPr>
        <w:t>3.6.</w:t>
      </w:r>
      <w:r w:rsidRPr="001A384D">
        <w:rPr>
          <w:lang w:val="en-US"/>
        </w:rPr>
        <w:t xml:space="preserve"> </w:t>
      </w:r>
      <w:r w:rsidRPr="001A384D">
        <w:rPr>
          <w:rFonts w:ascii="Times New Roman" w:hAnsi="Times New Roman" w:cs="Times New Roman"/>
          <w:bCs/>
          <w:sz w:val="28"/>
          <w:szCs w:val="28"/>
          <w:lang w:val="en-US"/>
        </w:rPr>
        <w:t xml:space="preserve">The parties are released from liability for partial or complete failure to fulfill obligations under this </w:t>
      </w:r>
      <w:r>
        <w:rPr>
          <w:rFonts w:ascii="Times New Roman" w:hAnsi="Times New Roman" w:cs="Times New Roman"/>
          <w:bCs/>
          <w:sz w:val="28"/>
          <w:szCs w:val="28"/>
          <w:lang w:val="en-US"/>
        </w:rPr>
        <w:t xml:space="preserve">Contract </w:t>
      </w:r>
      <w:r w:rsidRPr="001A384D">
        <w:rPr>
          <w:rFonts w:ascii="Times New Roman" w:hAnsi="Times New Roman" w:cs="Times New Roman"/>
          <w:bCs/>
          <w:sz w:val="28"/>
          <w:szCs w:val="28"/>
          <w:lang w:val="en-US"/>
        </w:rPr>
        <w:t>if the failure was the result of force majeure.</w:t>
      </w:r>
    </w:p>
    <w:p w:rsidR="001A384D" w:rsidRPr="00ED2EFF" w:rsidRDefault="001A384D" w:rsidP="001A384D">
      <w:pPr>
        <w:jc w:val="center"/>
        <w:rPr>
          <w:rFonts w:ascii="Times New Roman" w:hAnsi="Times New Roman" w:cs="Times New Roman"/>
          <w:b/>
          <w:bCs/>
          <w:sz w:val="28"/>
          <w:szCs w:val="28"/>
          <w:lang w:val="en-US"/>
        </w:rPr>
      </w:pPr>
      <w:r w:rsidRPr="00ED2EFF">
        <w:rPr>
          <w:rFonts w:ascii="Times New Roman" w:hAnsi="Times New Roman" w:cs="Times New Roman"/>
          <w:b/>
          <w:bCs/>
          <w:sz w:val="28"/>
          <w:szCs w:val="28"/>
          <w:lang w:val="en-US"/>
        </w:rPr>
        <w:t>4. DURATION OF THE CONTRACT</w:t>
      </w:r>
    </w:p>
    <w:p w:rsidR="007F6ABA" w:rsidRPr="00ED2EFF" w:rsidRDefault="001A384D" w:rsidP="001A384D">
      <w:pPr>
        <w:rPr>
          <w:rFonts w:ascii="Times New Roman" w:hAnsi="Times New Roman" w:cs="Times New Roman"/>
          <w:bCs/>
          <w:sz w:val="28"/>
          <w:szCs w:val="28"/>
          <w:lang w:val="en-US"/>
        </w:rPr>
      </w:pPr>
      <w:r w:rsidRPr="00ED2EFF">
        <w:rPr>
          <w:rFonts w:ascii="Times New Roman" w:hAnsi="Times New Roman" w:cs="Times New Roman"/>
          <w:bCs/>
          <w:sz w:val="28"/>
          <w:szCs w:val="28"/>
          <w:lang w:val="en-US"/>
        </w:rPr>
        <w:t xml:space="preserve">4.1. </w:t>
      </w:r>
      <w:r w:rsidR="007F6ABA" w:rsidRPr="00ED2EFF">
        <w:rPr>
          <w:rFonts w:ascii="Times New Roman" w:hAnsi="Times New Roman" w:cs="Times New Roman"/>
          <w:bCs/>
          <w:sz w:val="28"/>
          <w:szCs w:val="28"/>
          <w:lang w:val="en-US"/>
        </w:rPr>
        <w:t xml:space="preserve">The present Contract comes into effect upon its signing and is continues </w:t>
      </w:r>
      <w:proofErr w:type="spellStart"/>
      <w:r w:rsidR="007F6ABA" w:rsidRPr="00ED2EFF">
        <w:rPr>
          <w:rFonts w:ascii="Times New Roman" w:hAnsi="Times New Roman" w:cs="Times New Roman"/>
          <w:bCs/>
          <w:sz w:val="28"/>
          <w:szCs w:val="28"/>
          <w:lang w:val="en-US"/>
        </w:rPr>
        <w:t>untill</w:t>
      </w:r>
      <w:proofErr w:type="spellEnd"/>
      <w:r w:rsidR="007F6ABA" w:rsidRPr="00ED2EFF">
        <w:rPr>
          <w:rFonts w:ascii="Times New Roman" w:hAnsi="Times New Roman" w:cs="Times New Roman"/>
          <w:bCs/>
          <w:sz w:val="28"/>
          <w:szCs w:val="28"/>
          <w:lang w:val="en-US"/>
        </w:rPr>
        <w:t xml:space="preserve"> the Parties fulfill their obligations. </w:t>
      </w:r>
    </w:p>
    <w:p w:rsidR="001A384D" w:rsidRPr="00ED2EFF" w:rsidRDefault="001A384D" w:rsidP="001A384D">
      <w:pPr>
        <w:rPr>
          <w:rFonts w:ascii="Times New Roman" w:hAnsi="Times New Roman" w:cs="Times New Roman"/>
          <w:bCs/>
          <w:sz w:val="28"/>
          <w:szCs w:val="28"/>
          <w:lang w:val="en-US"/>
        </w:rPr>
      </w:pPr>
      <w:r w:rsidRPr="00ED2EFF">
        <w:rPr>
          <w:rFonts w:ascii="Times New Roman" w:hAnsi="Times New Roman" w:cs="Times New Roman"/>
          <w:bCs/>
          <w:sz w:val="28"/>
          <w:szCs w:val="28"/>
          <w:lang w:val="en-US"/>
        </w:rPr>
        <w:t>4.2. The Contract is made in two copies, having the same legal force, one of which is with the Contractor, the second - with the Consumer.</w:t>
      </w:r>
    </w:p>
    <w:p w:rsidR="001A384D" w:rsidRPr="00ED2EFF" w:rsidRDefault="001A384D" w:rsidP="001A384D">
      <w:pPr>
        <w:jc w:val="center"/>
        <w:rPr>
          <w:rFonts w:ascii="Times New Roman" w:hAnsi="Times New Roman" w:cs="Times New Roman"/>
          <w:b/>
          <w:bCs/>
          <w:sz w:val="28"/>
          <w:szCs w:val="28"/>
          <w:lang w:val="en-US"/>
        </w:rPr>
      </w:pPr>
      <w:r w:rsidRPr="00ED2EFF">
        <w:rPr>
          <w:rFonts w:ascii="Times New Roman" w:hAnsi="Times New Roman" w:cs="Times New Roman"/>
          <w:b/>
          <w:bCs/>
          <w:sz w:val="28"/>
          <w:szCs w:val="28"/>
          <w:lang w:val="en-US"/>
        </w:rPr>
        <w:t>5. TERMINATION OF THE CONTRACT</w:t>
      </w:r>
    </w:p>
    <w:p w:rsidR="007F6ABA" w:rsidRPr="00ED2EFF" w:rsidRDefault="007F6ABA" w:rsidP="007F6ABA">
      <w:pPr>
        <w:rPr>
          <w:rFonts w:ascii="Times New Roman" w:hAnsi="Times New Roman" w:cs="Times New Roman"/>
          <w:bCs/>
          <w:sz w:val="28"/>
          <w:szCs w:val="28"/>
          <w:lang w:val="en-US"/>
        </w:rPr>
      </w:pPr>
      <w:r w:rsidRPr="00ED2EFF">
        <w:rPr>
          <w:rFonts w:ascii="Times New Roman" w:hAnsi="Times New Roman" w:cs="Times New Roman"/>
          <w:bCs/>
          <w:sz w:val="28"/>
          <w:szCs w:val="28"/>
          <w:lang w:val="en-US"/>
        </w:rPr>
        <w:t xml:space="preserve">5.1. </w:t>
      </w:r>
      <w:r w:rsidRPr="00ED2EFF">
        <w:rPr>
          <w:rFonts w:ascii="Times New Roman" w:hAnsi="Times New Roman" w:cs="Times New Roman"/>
          <w:bCs/>
          <w:sz w:val="28"/>
          <w:szCs w:val="28"/>
          <w:lang w:val="en-US"/>
        </w:rPr>
        <w:t xml:space="preserve">The </w:t>
      </w:r>
      <w:r w:rsidRPr="00ED2EFF">
        <w:rPr>
          <w:rFonts w:ascii="Times New Roman" w:hAnsi="Times New Roman" w:cs="Times New Roman"/>
          <w:bCs/>
          <w:sz w:val="28"/>
          <w:szCs w:val="28"/>
          <w:lang w:val="en-US"/>
        </w:rPr>
        <w:t>Contract</w:t>
      </w:r>
      <w:r w:rsidRPr="00ED2EFF">
        <w:rPr>
          <w:rFonts w:ascii="Times New Roman" w:hAnsi="Times New Roman" w:cs="Times New Roman"/>
          <w:bCs/>
          <w:sz w:val="28"/>
          <w:szCs w:val="28"/>
          <w:lang w:val="en-US"/>
        </w:rPr>
        <w:t xml:space="preserve"> may be terminated by agreement of the Parties or on other grounds provided for by applicable law.</w:t>
      </w:r>
    </w:p>
    <w:p w:rsidR="007F6ABA" w:rsidRPr="00ED2EFF" w:rsidRDefault="007F6ABA" w:rsidP="007F6ABA">
      <w:pPr>
        <w:rPr>
          <w:rFonts w:ascii="Times New Roman" w:hAnsi="Times New Roman" w:cs="Times New Roman"/>
          <w:bCs/>
          <w:sz w:val="28"/>
          <w:szCs w:val="28"/>
          <w:lang w:val="en-US"/>
        </w:rPr>
      </w:pPr>
      <w:r w:rsidRPr="00ED2EFF">
        <w:rPr>
          <w:rFonts w:ascii="Times New Roman" w:hAnsi="Times New Roman" w:cs="Times New Roman"/>
          <w:bCs/>
          <w:sz w:val="28"/>
          <w:szCs w:val="28"/>
          <w:lang w:val="en-US"/>
        </w:rPr>
        <w:t xml:space="preserve">5.2. </w:t>
      </w:r>
      <w:r w:rsidRPr="00ED2EFF">
        <w:rPr>
          <w:rFonts w:ascii="Times New Roman" w:hAnsi="Times New Roman" w:cs="Times New Roman"/>
          <w:bCs/>
          <w:sz w:val="28"/>
          <w:szCs w:val="28"/>
          <w:lang w:val="en-US"/>
        </w:rPr>
        <w:t>If the Consumer refuses to receive medical services after the c</w:t>
      </w:r>
      <w:r w:rsidRPr="00ED2EFF">
        <w:rPr>
          <w:rFonts w:ascii="Times New Roman" w:hAnsi="Times New Roman" w:cs="Times New Roman"/>
          <w:bCs/>
          <w:sz w:val="28"/>
          <w:szCs w:val="28"/>
          <w:lang w:val="en-US"/>
        </w:rPr>
        <w:t>onclusion of the Contract, the C</w:t>
      </w:r>
      <w:r w:rsidRPr="00ED2EFF">
        <w:rPr>
          <w:rFonts w:ascii="Times New Roman" w:hAnsi="Times New Roman" w:cs="Times New Roman"/>
          <w:bCs/>
          <w:sz w:val="28"/>
          <w:szCs w:val="28"/>
          <w:lang w:val="en-US"/>
        </w:rPr>
        <w:t>ontract is terminated, while the Consumer pays the Contractor for the costs actually incurred by the Contractor related to the fulfillment of ob</w:t>
      </w:r>
      <w:r w:rsidRPr="00ED2EFF">
        <w:rPr>
          <w:rFonts w:ascii="Times New Roman" w:hAnsi="Times New Roman" w:cs="Times New Roman"/>
          <w:bCs/>
          <w:sz w:val="28"/>
          <w:szCs w:val="28"/>
          <w:lang w:val="en-US"/>
        </w:rPr>
        <w:t>ligations under the C</w:t>
      </w:r>
      <w:r w:rsidRPr="00ED2EFF">
        <w:rPr>
          <w:rFonts w:ascii="Times New Roman" w:hAnsi="Times New Roman" w:cs="Times New Roman"/>
          <w:bCs/>
          <w:sz w:val="28"/>
          <w:szCs w:val="28"/>
          <w:lang w:val="en-US"/>
        </w:rPr>
        <w:t>ontract.</w:t>
      </w:r>
    </w:p>
    <w:p w:rsidR="00EA7DA2" w:rsidRPr="00ED2EFF" w:rsidRDefault="007F6ABA" w:rsidP="007F6ABA">
      <w:pPr>
        <w:jc w:val="center"/>
        <w:rPr>
          <w:rFonts w:ascii="Times New Roman" w:hAnsi="Times New Roman" w:cs="Times New Roman"/>
          <w:b/>
          <w:bCs/>
          <w:sz w:val="28"/>
          <w:szCs w:val="28"/>
          <w:lang w:val="en-US"/>
        </w:rPr>
      </w:pPr>
      <w:r w:rsidRPr="00ED2EFF">
        <w:rPr>
          <w:rFonts w:ascii="Times New Roman" w:hAnsi="Times New Roman" w:cs="Times New Roman"/>
          <w:b/>
          <w:bCs/>
          <w:sz w:val="28"/>
          <w:szCs w:val="28"/>
          <w:lang w:val="en-US"/>
        </w:rPr>
        <w:t>6. SPECIAL CONDITIONS</w:t>
      </w:r>
    </w:p>
    <w:p w:rsidR="007F6ABA" w:rsidRPr="00ED2EFF" w:rsidRDefault="007F6ABA" w:rsidP="007F6ABA">
      <w:pPr>
        <w:rPr>
          <w:rFonts w:ascii="Times New Roman" w:hAnsi="Times New Roman" w:cs="Times New Roman"/>
          <w:bCs/>
          <w:sz w:val="28"/>
          <w:szCs w:val="28"/>
          <w:lang w:val="en-US"/>
        </w:rPr>
      </w:pPr>
      <w:r w:rsidRPr="00ED2EFF">
        <w:rPr>
          <w:rFonts w:ascii="Times New Roman" w:hAnsi="Times New Roman" w:cs="Times New Roman"/>
          <w:bCs/>
          <w:sz w:val="28"/>
          <w:szCs w:val="28"/>
          <w:lang w:val="en-US"/>
        </w:rPr>
        <w:lastRenderedPageBreak/>
        <w:t>6.1. The Contractor brings to the attention of the Consumer the information he has about his state of health, including information about the results of the examination, the presence of a disease, its diagnosis and prognosis, treatment methods, the associated risk, possible options for medical</w:t>
      </w:r>
      <w:r w:rsidRPr="00EF3E5E">
        <w:rPr>
          <w:rFonts w:ascii="Times New Roman" w:hAnsi="Times New Roman" w:cs="Times New Roman"/>
          <w:bCs/>
          <w:sz w:val="24"/>
          <w:szCs w:val="24"/>
          <w:lang w:val="en-US"/>
        </w:rPr>
        <w:t xml:space="preserve"> </w:t>
      </w:r>
      <w:r w:rsidRPr="00ED2EFF">
        <w:rPr>
          <w:rFonts w:ascii="Times New Roman" w:hAnsi="Times New Roman" w:cs="Times New Roman"/>
          <w:bCs/>
          <w:sz w:val="28"/>
          <w:szCs w:val="28"/>
          <w:lang w:val="en-US"/>
        </w:rPr>
        <w:t>intervention and their consequences, as well as the natural risk o</w:t>
      </w:r>
      <w:r w:rsidR="00EF3E5E" w:rsidRPr="00ED2EFF">
        <w:rPr>
          <w:rFonts w:ascii="Times New Roman" w:hAnsi="Times New Roman" w:cs="Times New Roman"/>
          <w:bCs/>
          <w:sz w:val="28"/>
          <w:szCs w:val="28"/>
          <w:lang w:val="en-US"/>
        </w:rPr>
        <w:t>f medical surgical intervention</w:t>
      </w:r>
      <w:r w:rsidRPr="00ED2EFF">
        <w:rPr>
          <w:rFonts w:ascii="Times New Roman" w:hAnsi="Times New Roman" w:cs="Times New Roman"/>
          <w:bCs/>
          <w:sz w:val="28"/>
          <w:szCs w:val="28"/>
          <w:lang w:val="en-US"/>
        </w:rPr>
        <w:t>, on the use of medicines and medical devices.</w:t>
      </w:r>
    </w:p>
    <w:p w:rsidR="00EF3E5E" w:rsidRPr="00ED2EFF" w:rsidRDefault="00EF3E5E" w:rsidP="007F6ABA">
      <w:pPr>
        <w:rPr>
          <w:rFonts w:ascii="Times New Roman" w:hAnsi="Times New Roman" w:cs="Times New Roman"/>
          <w:bCs/>
          <w:sz w:val="28"/>
          <w:szCs w:val="28"/>
          <w:lang w:val="en-US"/>
        </w:rPr>
      </w:pPr>
      <w:r w:rsidRPr="00ED2EFF">
        <w:rPr>
          <w:rFonts w:ascii="Times New Roman" w:hAnsi="Times New Roman" w:cs="Times New Roman"/>
          <w:bCs/>
          <w:sz w:val="28"/>
          <w:szCs w:val="28"/>
          <w:lang w:val="en-US"/>
        </w:rPr>
        <w:t>6.2. In case of unforeseen complications and in case of death due to medical intervention resulting from circumstances beyond the control of the Contractor, subject to the Contractor's proper performance of his duties, the Contractor shall not bear any responsibility for the outcome of the disease and the result of medical intervention.</w:t>
      </w:r>
    </w:p>
    <w:p w:rsidR="00EF3E5E" w:rsidRPr="00ED2EFF" w:rsidRDefault="00EF3E5E" w:rsidP="007F6ABA">
      <w:pPr>
        <w:rPr>
          <w:rFonts w:ascii="Times New Roman" w:hAnsi="Times New Roman" w:cs="Times New Roman"/>
          <w:bCs/>
          <w:sz w:val="28"/>
          <w:szCs w:val="28"/>
          <w:lang w:val="en-US"/>
        </w:rPr>
      </w:pPr>
      <w:r w:rsidRPr="00ED2EFF">
        <w:rPr>
          <w:rFonts w:ascii="Times New Roman" w:hAnsi="Times New Roman" w:cs="Times New Roman"/>
          <w:bCs/>
          <w:sz w:val="28"/>
          <w:szCs w:val="28"/>
          <w:lang w:val="en-US"/>
        </w:rPr>
        <w:t>6.3. Claims and disputes arising between the Contractor and the Consumer are resolved by agreement of the parties. In any case, the parties establish a pre-trial procedure for resolving the dispute by sending a written claim, which is subject to consideration within 15 days.</w:t>
      </w:r>
    </w:p>
    <w:p w:rsidR="00EF3E5E" w:rsidRPr="00ED2EFF" w:rsidRDefault="00EF3E5E" w:rsidP="007F6ABA">
      <w:pPr>
        <w:rPr>
          <w:rFonts w:ascii="Times New Roman" w:hAnsi="Times New Roman" w:cs="Times New Roman"/>
          <w:b/>
          <w:bCs/>
          <w:sz w:val="28"/>
          <w:szCs w:val="28"/>
          <w:lang w:val="en-US"/>
        </w:rPr>
      </w:pPr>
      <w:r w:rsidRPr="00ED2EFF">
        <w:rPr>
          <w:rFonts w:ascii="Times New Roman" w:hAnsi="Times New Roman" w:cs="Times New Roman"/>
          <w:b/>
          <w:bCs/>
          <w:sz w:val="28"/>
          <w:szCs w:val="28"/>
          <w:lang w:val="en-US"/>
        </w:rPr>
        <w:t>6.4</w:t>
      </w:r>
      <w:r w:rsidRPr="00ED2EFF">
        <w:rPr>
          <w:rFonts w:ascii="Times New Roman" w:hAnsi="Times New Roman" w:cs="Times New Roman"/>
          <w:bCs/>
          <w:sz w:val="28"/>
          <w:szCs w:val="28"/>
          <w:lang w:val="en-US"/>
        </w:rPr>
        <w:t xml:space="preserve">. </w:t>
      </w:r>
      <w:r w:rsidR="00ED2EFF" w:rsidRPr="00ED2EFF">
        <w:rPr>
          <w:rFonts w:ascii="Times New Roman" w:hAnsi="Times New Roman" w:cs="Times New Roman"/>
          <w:b/>
          <w:bCs/>
          <w:sz w:val="28"/>
          <w:szCs w:val="28"/>
          <w:lang w:val="en-US"/>
        </w:rPr>
        <w:t>The C</w:t>
      </w:r>
      <w:r w:rsidRPr="00ED2EFF">
        <w:rPr>
          <w:rFonts w:ascii="Times New Roman" w:hAnsi="Times New Roman" w:cs="Times New Roman"/>
          <w:b/>
          <w:bCs/>
          <w:sz w:val="28"/>
          <w:szCs w:val="28"/>
          <w:lang w:val="en-US"/>
        </w:rPr>
        <w:t>onsumer confirms that:</w:t>
      </w:r>
    </w:p>
    <w:p w:rsidR="00EF3E5E" w:rsidRPr="00ED2EFF" w:rsidRDefault="00EF3E5E" w:rsidP="007F6ABA">
      <w:pPr>
        <w:rPr>
          <w:rFonts w:ascii="Times New Roman" w:hAnsi="Times New Roman" w:cs="Times New Roman"/>
          <w:b/>
          <w:bCs/>
          <w:sz w:val="28"/>
          <w:szCs w:val="28"/>
          <w:lang w:val="en-US"/>
        </w:rPr>
      </w:pPr>
      <w:r w:rsidRPr="00ED2EFF">
        <w:rPr>
          <w:rFonts w:ascii="Times New Roman" w:hAnsi="Times New Roman" w:cs="Times New Roman"/>
          <w:b/>
          <w:bCs/>
          <w:sz w:val="28"/>
          <w:szCs w:val="28"/>
          <w:lang w:val="en-US"/>
        </w:rPr>
        <w:t>informed about the possibility of obtaining appropriate types and volumes of medical care without charging a fee within the framework of the program of state guarantees of free provision of medical care to citizens and the territorial program of state guarantees of free provision of medical care to citizens;</w:t>
      </w:r>
    </w:p>
    <w:p w:rsidR="00EF3E5E" w:rsidRPr="00ED2EFF" w:rsidRDefault="00EF3E5E" w:rsidP="007F6ABA">
      <w:pPr>
        <w:rPr>
          <w:rFonts w:ascii="Times New Roman" w:hAnsi="Times New Roman" w:cs="Times New Roman"/>
          <w:b/>
          <w:bCs/>
          <w:sz w:val="28"/>
          <w:szCs w:val="28"/>
          <w:lang w:val="en-US"/>
        </w:rPr>
      </w:pPr>
      <w:r w:rsidRPr="00ED2EFF">
        <w:rPr>
          <w:rFonts w:ascii="Times New Roman" w:hAnsi="Times New Roman" w:cs="Times New Roman"/>
          <w:b/>
          <w:bCs/>
          <w:sz w:val="28"/>
          <w:szCs w:val="28"/>
          <w:lang w:val="en-US"/>
        </w:rPr>
        <w:t>notified that non-compliance with the recommendations of the Contractor, including the prescribed treatment regimen, may lead to a decrease in the quality of the paid medical service provided by this Contract, as well as the impossibility of completing it on time or adversely affect the state of health;</w:t>
      </w:r>
    </w:p>
    <w:p w:rsidR="00EF3E5E" w:rsidRPr="00ED2EFF" w:rsidRDefault="00EF3E5E" w:rsidP="007F6ABA">
      <w:pPr>
        <w:rPr>
          <w:rFonts w:ascii="Times New Roman" w:hAnsi="Times New Roman" w:cs="Times New Roman"/>
          <w:b/>
          <w:bCs/>
          <w:sz w:val="28"/>
          <w:szCs w:val="28"/>
          <w:lang w:val="en-US"/>
        </w:rPr>
      </w:pPr>
      <w:proofErr w:type="gramStart"/>
      <w:r w:rsidRPr="00ED2EFF">
        <w:rPr>
          <w:rFonts w:ascii="Times New Roman" w:hAnsi="Times New Roman" w:cs="Times New Roman"/>
          <w:b/>
          <w:bCs/>
          <w:sz w:val="28"/>
          <w:szCs w:val="28"/>
          <w:lang w:val="en-US"/>
        </w:rPr>
        <w:t>informed</w:t>
      </w:r>
      <w:proofErr w:type="gramEnd"/>
      <w:r w:rsidRPr="00ED2EFF">
        <w:rPr>
          <w:rFonts w:ascii="Times New Roman" w:hAnsi="Times New Roman" w:cs="Times New Roman"/>
          <w:b/>
          <w:bCs/>
          <w:sz w:val="28"/>
          <w:szCs w:val="28"/>
          <w:lang w:val="en-US"/>
        </w:rPr>
        <w:t xml:space="preserve"> that he can additionally familiarize himself with the license to carry out medical activities, as well as with all the information and documents regarding the provision of paid medical services at the information stands of the Contractor and the website of State Autonomous Institution of Healthcare </w:t>
      </w:r>
      <w:proofErr w:type="spellStart"/>
      <w:r w:rsidRPr="00ED2EFF">
        <w:rPr>
          <w:rFonts w:ascii="Times New Roman" w:hAnsi="Times New Roman" w:cs="Times New Roman"/>
          <w:b/>
          <w:bCs/>
          <w:sz w:val="28"/>
          <w:szCs w:val="28"/>
          <w:lang w:val="en-US"/>
        </w:rPr>
        <w:t>Nizhnekamsk</w:t>
      </w:r>
      <w:proofErr w:type="spellEnd"/>
      <w:r w:rsidRPr="00ED2EFF">
        <w:rPr>
          <w:rFonts w:ascii="Times New Roman" w:hAnsi="Times New Roman" w:cs="Times New Roman"/>
          <w:b/>
          <w:bCs/>
          <w:sz w:val="28"/>
          <w:szCs w:val="28"/>
          <w:lang w:val="en-US"/>
        </w:rPr>
        <w:t xml:space="preserve"> </w:t>
      </w:r>
      <w:r w:rsidRPr="00ED2EFF">
        <w:rPr>
          <w:rFonts w:ascii="Times New Roman" w:hAnsi="Times New Roman" w:cs="Times New Roman"/>
          <w:b/>
          <w:bCs/>
          <w:sz w:val="28"/>
          <w:szCs w:val="28"/>
        </w:rPr>
        <w:t>С</w:t>
      </w:r>
      <w:proofErr w:type="spellStart"/>
      <w:r w:rsidRPr="00ED2EFF">
        <w:rPr>
          <w:rFonts w:ascii="Times New Roman" w:hAnsi="Times New Roman" w:cs="Times New Roman"/>
          <w:b/>
          <w:bCs/>
          <w:sz w:val="28"/>
          <w:szCs w:val="28"/>
          <w:lang w:val="en-US"/>
        </w:rPr>
        <w:t>entral</w:t>
      </w:r>
      <w:proofErr w:type="spellEnd"/>
      <w:r w:rsidRPr="00ED2EFF">
        <w:rPr>
          <w:rFonts w:ascii="Times New Roman" w:hAnsi="Times New Roman" w:cs="Times New Roman"/>
          <w:b/>
          <w:bCs/>
          <w:sz w:val="28"/>
          <w:szCs w:val="28"/>
          <w:lang w:val="en-US"/>
        </w:rPr>
        <w:t xml:space="preserve"> Regional multidisciplinary hospital </w:t>
      </w:r>
      <w:hyperlink r:id="rId7" w:history="1">
        <w:r w:rsidRPr="00ED2EFF">
          <w:rPr>
            <w:rStyle w:val="a3"/>
            <w:rFonts w:ascii="Times New Roman" w:hAnsi="Times New Roman" w:cs="Times New Roman"/>
            <w:b/>
            <w:bCs/>
            <w:sz w:val="28"/>
            <w:szCs w:val="28"/>
            <w:lang w:val="en-US"/>
          </w:rPr>
          <w:t>www.ncrmb.su</w:t>
        </w:r>
      </w:hyperlink>
    </w:p>
    <w:p w:rsidR="00EF3E5E" w:rsidRPr="00EF3E5E" w:rsidRDefault="00EF3E5E" w:rsidP="00EF3E5E">
      <w:pPr>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Consumer’s personal signature_______________________________</w:t>
      </w:r>
    </w:p>
    <w:p w:rsidR="00055447" w:rsidRPr="00ED2EFF" w:rsidRDefault="00055447" w:rsidP="00055447">
      <w:pPr>
        <w:jc w:val="center"/>
        <w:rPr>
          <w:rFonts w:ascii="Times New Roman" w:hAnsi="Times New Roman" w:cs="Times New Roman"/>
          <w:b/>
          <w:bCs/>
          <w:sz w:val="28"/>
          <w:szCs w:val="28"/>
          <w:lang w:val="en-US"/>
        </w:rPr>
      </w:pPr>
      <w:r w:rsidRPr="00ED2EFF">
        <w:rPr>
          <w:rFonts w:ascii="Times New Roman" w:hAnsi="Times New Roman" w:cs="Times New Roman"/>
          <w:b/>
          <w:bCs/>
          <w:sz w:val="28"/>
          <w:szCs w:val="28"/>
          <w:lang w:val="en-US"/>
        </w:rPr>
        <w:t>7. Addresses and signatures of the Parties</w:t>
      </w:r>
    </w:p>
    <w:tbl>
      <w:tblPr>
        <w:tblStyle w:val="a5"/>
        <w:tblW w:w="0" w:type="auto"/>
        <w:tblLook w:val="04A0" w:firstRow="1" w:lastRow="0" w:firstColumn="1" w:lastColumn="0" w:noHBand="0" w:noVBand="1"/>
      </w:tblPr>
      <w:tblGrid>
        <w:gridCol w:w="4785"/>
        <w:gridCol w:w="4786"/>
      </w:tblGrid>
      <w:tr w:rsidR="00055447" w:rsidTr="00055447">
        <w:tc>
          <w:tcPr>
            <w:tcW w:w="4785" w:type="dxa"/>
          </w:tcPr>
          <w:p w:rsidR="00055447" w:rsidRDefault="00055447" w:rsidP="0005544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CONTRACTOR</w:t>
            </w:r>
          </w:p>
          <w:p w:rsidR="00055447" w:rsidRPr="001D1D99" w:rsidRDefault="001D1D99" w:rsidP="001D1D99">
            <w:pPr>
              <w:rPr>
                <w:rFonts w:ascii="Times New Roman" w:hAnsi="Times New Roman" w:cs="Times New Roman"/>
                <w:bCs/>
                <w:sz w:val="24"/>
                <w:szCs w:val="24"/>
                <w:lang w:val="en-US"/>
              </w:rPr>
            </w:pPr>
            <w:r w:rsidRPr="001D1D99">
              <w:rPr>
                <w:rFonts w:ascii="Times New Roman" w:hAnsi="Times New Roman" w:cs="Times New Roman"/>
                <w:bCs/>
                <w:sz w:val="24"/>
                <w:szCs w:val="24"/>
                <w:lang w:val="en-US"/>
              </w:rPr>
              <w:t xml:space="preserve">State Autonomous Institution of Healthcare </w:t>
            </w:r>
            <w:proofErr w:type="spellStart"/>
            <w:r w:rsidRPr="001D1D99">
              <w:rPr>
                <w:rFonts w:ascii="Times New Roman" w:hAnsi="Times New Roman" w:cs="Times New Roman"/>
                <w:bCs/>
                <w:sz w:val="24"/>
                <w:szCs w:val="24"/>
                <w:lang w:val="en-US"/>
              </w:rPr>
              <w:t>Nizhnekamsk</w:t>
            </w:r>
            <w:proofErr w:type="spellEnd"/>
            <w:r w:rsidRPr="001D1D99">
              <w:rPr>
                <w:rFonts w:ascii="Times New Roman" w:hAnsi="Times New Roman" w:cs="Times New Roman"/>
                <w:bCs/>
                <w:sz w:val="24"/>
                <w:szCs w:val="24"/>
                <w:lang w:val="en-US"/>
              </w:rPr>
              <w:t xml:space="preserve"> </w:t>
            </w:r>
            <w:r w:rsidRPr="001D1D99">
              <w:rPr>
                <w:rFonts w:ascii="Times New Roman" w:hAnsi="Times New Roman" w:cs="Times New Roman"/>
                <w:bCs/>
                <w:sz w:val="24"/>
                <w:szCs w:val="24"/>
              </w:rPr>
              <w:t>С</w:t>
            </w:r>
            <w:proofErr w:type="spellStart"/>
            <w:r w:rsidRPr="001D1D99">
              <w:rPr>
                <w:rFonts w:ascii="Times New Roman" w:hAnsi="Times New Roman" w:cs="Times New Roman"/>
                <w:bCs/>
                <w:sz w:val="24"/>
                <w:szCs w:val="24"/>
                <w:lang w:val="en-US"/>
              </w:rPr>
              <w:t>entral</w:t>
            </w:r>
            <w:proofErr w:type="spellEnd"/>
            <w:r w:rsidRPr="001D1D99">
              <w:rPr>
                <w:rFonts w:ascii="Times New Roman" w:hAnsi="Times New Roman" w:cs="Times New Roman"/>
                <w:bCs/>
                <w:sz w:val="24"/>
                <w:szCs w:val="24"/>
                <w:lang w:val="en-US"/>
              </w:rPr>
              <w:t xml:space="preserve"> Regional multidisciplinary hospital</w:t>
            </w:r>
          </w:p>
          <w:p w:rsidR="00055447" w:rsidRDefault="00055447" w:rsidP="00055447">
            <w:pPr>
              <w:jc w:val="center"/>
              <w:rPr>
                <w:rFonts w:ascii="Times New Roman" w:hAnsi="Times New Roman" w:cs="Times New Roman"/>
                <w:b/>
                <w:bCs/>
                <w:sz w:val="24"/>
                <w:szCs w:val="24"/>
                <w:lang w:val="en-US"/>
              </w:rPr>
            </w:pPr>
          </w:p>
          <w:p w:rsidR="00ED2EFF" w:rsidRDefault="001D1D99" w:rsidP="001D1D99">
            <w:pPr>
              <w:rPr>
                <w:rFonts w:ascii="Times New Roman" w:hAnsi="Times New Roman" w:cs="Times New Roman"/>
                <w:bCs/>
                <w:sz w:val="24"/>
                <w:szCs w:val="24"/>
                <w:lang w:val="en-US"/>
              </w:rPr>
            </w:pPr>
            <w:r w:rsidRPr="001D1D99">
              <w:rPr>
                <w:rFonts w:ascii="Times New Roman" w:hAnsi="Times New Roman" w:cs="Times New Roman"/>
                <w:bCs/>
                <w:sz w:val="24"/>
                <w:szCs w:val="24"/>
                <w:lang w:val="en-US"/>
              </w:rPr>
              <w:t xml:space="preserve">9 </w:t>
            </w:r>
            <w:proofErr w:type="spellStart"/>
            <w:r w:rsidRPr="001D1D99">
              <w:rPr>
                <w:rFonts w:ascii="Times New Roman" w:hAnsi="Times New Roman" w:cs="Times New Roman"/>
                <w:bCs/>
                <w:sz w:val="24"/>
                <w:szCs w:val="24"/>
                <w:lang w:val="en-US"/>
              </w:rPr>
              <w:t>Akhtubinskaya</w:t>
            </w:r>
            <w:proofErr w:type="spellEnd"/>
            <w:r w:rsidRPr="001D1D99">
              <w:rPr>
                <w:rFonts w:ascii="Times New Roman" w:hAnsi="Times New Roman" w:cs="Times New Roman"/>
                <w:bCs/>
                <w:sz w:val="24"/>
                <w:szCs w:val="24"/>
                <w:lang w:val="en-US"/>
              </w:rPr>
              <w:t xml:space="preserve"> str.</w:t>
            </w:r>
            <w:r w:rsidR="00ED2EFF">
              <w:rPr>
                <w:rFonts w:ascii="Times New Roman" w:hAnsi="Times New Roman" w:cs="Times New Roman"/>
                <w:bCs/>
                <w:sz w:val="24"/>
                <w:szCs w:val="24"/>
                <w:lang w:val="en-US"/>
              </w:rPr>
              <w:t xml:space="preserve"> </w:t>
            </w:r>
            <w:proofErr w:type="spellStart"/>
            <w:r w:rsidRPr="001D1D99">
              <w:rPr>
                <w:rFonts w:ascii="Times New Roman" w:hAnsi="Times New Roman" w:cs="Times New Roman"/>
                <w:bCs/>
                <w:sz w:val="24"/>
                <w:szCs w:val="24"/>
                <w:lang w:val="en-US"/>
              </w:rPr>
              <w:t>Nizhnekamsk</w:t>
            </w:r>
            <w:proofErr w:type="spellEnd"/>
            <w:r w:rsidRPr="001D1D99">
              <w:rPr>
                <w:rFonts w:ascii="Times New Roman" w:hAnsi="Times New Roman" w:cs="Times New Roman"/>
                <w:bCs/>
                <w:sz w:val="24"/>
                <w:szCs w:val="24"/>
                <w:lang w:val="en-US"/>
              </w:rPr>
              <w:t xml:space="preserve"> Republic of </w:t>
            </w:r>
            <w:proofErr w:type="spellStart"/>
            <w:r w:rsidRPr="001D1D99">
              <w:rPr>
                <w:rFonts w:ascii="Times New Roman" w:hAnsi="Times New Roman" w:cs="Times New Roman"/>
                <w:bCs/>
                <w:sz w:val="24"/>
                <w:szCs w:val="24"/>
                <w:lang w:val="en-US"/>
              </w:rPr>
              <w:lastRenderedPageBreak/>
              <w:t>Tatarstan</w:t>
            </w:r>
            <w:proofErr w:type="spellEnd"/>
            <w:r w:rsidRPr="001D1D99">
              <w:rPr>
                <w:rFonts w:ascii="Times New Roman" w:hAnsi="Times New Roman" w:cs="Times New Roman"/>
                <w:bCs/>
                <w:sz w:val="24"/>
                <w:szCs w:val="24"/>
                <w:lang w:val="en-US"/>
              </w:rPr>
              <w:t xml:space="preserve"> </w:t>
            </w:r>
          </w:p>
          <w:p w:rsidR="001D1D99" w:rsidRPr="001D1D99" w:rsidRDefault="00ED2EFF" w:rsidP="001D1D99">
            <w:p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Zip Code No </w:t>
            </w:r>
            <w:r w:rsidR="001D1D99" w:rsidRPr="001D1D99">
              <w:rPr>
                <w:rFonts w:ascii="Times New Roman" w:hAnsi="Times New Roman" w:cs="Times New Roman"/>
                <w:bCs/>
                <w:sz w:val="24"/>
                <w:szCs w:val="24"/>
                <w:lang w:val="en-US"/>
              </w:rPr>
              <w:t>423570</w:t>
            </w:r>
          </w:p>
          <w:p w:rsidR="001D1D99" w:rsidRPr="001D1D99" w:rsidRDefault="001D1D99" w:rsidP="001D1D99">
            <w:pPr>
              <w:rPr>
                <w:rFonts w:ascii="Times New Roman" w:hAnsi="Times New Roman" w:cs="Times New Roman"/>
                <w:bCs/>
                <w:sz w:val="24"/>
                <w:szCs w:val="24"/>
                <w:lang w:val="en-US"/>
              </w:rPr>
            </w:pPr>
          </w:p>
          <w:p w:rsidR="001D1D99" w:rsidRDefault="001D1D99" w:rsidP="001D1D99">
            <w:pPr>
              <w:rPr>
                <w:rFonts w:ascii="Times New Roman" w:hAnsi="Times New Roman" w:cs="Times New Roman"/>
                <w:bCs/>
                <w:sz w:val="24"/>
                <w:szCs w:val="24"/>
                <w:lang w:val="en-US"/>
              </w:rPr>
            </w:pPr>
            <w:r w:rsidRPr="001D1D99">
              <w:rPr>
                <w:rFonts w:ascii="Times New Roman" w:hAnsi="Times New Roman" w:cs="Times New Roman"/>
                <w:bCs/>
                <w:sz w:val="24"/>
                <w:szCs w:val="24"/>
                <w:lang w:val="en-US"/>
              </w:rPr>
              <w:t xml:space="preserve">Certificate of state registration of legal entities dated December 29, 2011. Series 16 No. 006408435, issued by the MRI of the Federal Tax Service of Russia No. 11 for the Republic of </w:t>
            </w:r>
            <w:proofErr w:type="spellStart"/>
            <w:r w:rsidRPr="001D1D99">
              <w:rPr>
                <w:rFonts w:ascii="Times New Roman" w:hAnsi="Times New Roman" w:cs="Times New Roman"/>
                <w:bCs/>
                <w:sz w:val="24"/>
                <w:szCs w:val="24"/>
                <w:lang w:val="en-US"/>
              </w:rPr>
              <w:t>Tatarstan</w:t>
            </w:r>
            <w:proofErr w:type="spellEnd"/>
          </w:p>
          <w:p w:rsidR="001D1D99" w:rsidRDefault="001D1D99" w:rsidP="001D1D99">
            <w:pPr>
              <w:rPr>
                <w:rFonts w:ascii="Times New Roman" w:hAnsi="Times New Roman" w:cs="Times New Roman"/>
                <w:bCs/>
                <w:sz w:val="24"/>
                <w:szCs w:val="24"/>
                <w:lang w:val="en-US"/>
              </w:rPr>
            </w:pPr>
          </w:p>
          <w:p w:rsidR="001D1D99" w:rsidRDefault="001D1D99" w:rsidP="001D1D99">
            <w:pPr>
              <w:rPr>
                <w:rFonts w:ascii="Times New Roman" w:hAnsi="Times New Roman" w:cs="Times New Roman"/>
                <w:bCs/>
                <w:sz w:val="24"/>
                <w:szCs w:val="24"/>
                <w:lang w:val="en-US"/>
              </w:rPr>
            </w:pPr>
            <w:r w:rsidRPr="001D1D99">
              <w:rPr>
                <w:rFonts w:ascii="Times New Roman" w:hAnsi="Times New Roman" w:cs="Times New Roman"/>
                <w:bCs/>
                <w:sz w:val="24"/>
                <w:szCs w:val="24"/>
                <w:lang w:val="en-US"/>
              </w:rPr>
              <w:t>OGRN 1111651007984, TIN 1651064944</w:t>
            </w:r>
          </w:p>
          <w:p w:rsidR="001D1D99" w:rsidRDefault="001D1D99" w:rsidP="001D1D99">
            <w:pPr>
              <w:rPr>
                <w:rFonts w:ascii="Times New Roman" w:hAnsi="Times New Roman" w:cs="Times New Roman"/>
                <w:b/>
                <w:bCs/>
                <w:sz w:val="24"/>
                <w:szCs w:val="24"/>
                <w:lang w:val="en-US"/>
              </w:rPr>
            </w:pPr>
            <w:r w:rsidRPr="001D1D99">
              <w:rPr>
                <w:rFonts w:ascii="Times New Roman" w:hAnsi="Times New Roman" w:cs="Times New Roman"/>
                <w:b/>
                <w:bCs/>
                <w:sz w:val="24"/>
                <w:szCs w:val="24"/>
                <w:lang w:val="en-US"/>
              </w:rPr>
              <w:t>License</w:t>
            </w:r>
            <w:r w:rsidRPr="001D1D99">
              <w:rPr>
                <w:rFonts w:ascii="Times New Roman" w:hAnsi="Times New Roman" w:cs="Times New Roman"/>
                <w:bCs/>
                <w:sz w:val="24"/>
                <w:szCs w:val="24"/>
                <w:lang w:val="en-US"/>
              </w:rPr>
              <w:t> of the Federal Service for Surveillance in Healthcare </w:t>
            </w:r>
            <w:r w:rsidRPr="001D1D99">
              <w:rPr>
                <w:rFonts w:ascii="Times New Roman" w:hAnsi="Times New Roman" w:cs="Times New Roman"/>
                <w:b/>
                <w:bCs/>
                <w:sz w:val="24"/>
                <w:szCs w:val="24"/>
                <w:lang w:val="en-US"/>
              </w:rPr>
              <w:t>to</w:t>
            </w:r>
            <w:r w:rsidRPr="001D1D99">
              <w:rPr>
                <w:rFonts w:ascii="Times New Roman" w:hAnsi="Times New Roman" w:cs="Times New Roman"/>
                <w:bCs/>
                <w:sz w:val="24"/>
                <w:szCs w:val="24"/>
                <w:lang w:val="en-US"/>
              </w:rPr>
              <w:t> </w:t>
            </w:r>
            <w:r w:rsidRPr="001D1D99">
              <w:rPr>
                <w:rFonts w:ascii="Times New Roman" w:hAnsi="Times New Roman" w:cs="Times New Roman"/>
                <w:b/>
                <w:bCs/>
                <w:sz w:val="24"/>
                <w:szCs w:val="24"/>
                <w:lang w:val="en-US"/>
              </w:rPr>
              <w:t>carry</w:t>
            </w:r>
            <w:r w:rsidRPr="001D1D99">
              <w:rPr>
                <w:rFonts w:ascii="Times New Roman" w:hAnsi="Times New Roman" w:cs="Times New Roman"/>
                <w:bCs/>
                <w:sz w:val="24"/>
                <w:szCs w:val="24"/>
                <w:lang w:val="en-US"/>
              </w:rPr>
              <w:t> </w:t>
            </w:r>
            <w:r w:rsidRPr="001D1D99">
              <w:rPr>
                <w:rFonts w:ascii="Times New Roman" w:hAnsi="Times New Roman" w:cs="Times New Roman"/>
                <w:b/>
                <w:bCs/>
                <w:sz w:val="24"/>
                <w:szCs w:val="24"/>
                <w:lang w:val="en-US"/>
              </w:rPr>
              <w:t>out</w:t>
            </w:r>
            <w:r w:rsidRPr="001D1D99">
              <w:rPr>
                <w:rFonts w:ascii="Times New Roman" w:hAnsi="Times New Roman" w:cs="Times New Roman"/>
                <w:bCs/>
                <w:sz w:val="24"/>
                <w:szCs w:val="24"/>
                <w:lang w:val="en-US"/>
              </w:rPr>
              <w:t> </w:t>
            </w:r>
            <w:r w:rsidRPr="001D1D99">
              <w:rPr>
                <w:rFonts w:ascii="Times New Roman" w:hAnsi="Times New Roman" w:cs="Times New Roman"/>
                <w:b/>
                <w:bCs/>
                <w:sz w:val="24"/>
                <w:szCs w:val="24"/>
                <w:lang w:val="en-US"/>
              </w:rPr>
              <w:t>medical</w:t>
            </w:r>
            <w:r w:rsidRPr="001D1D99">
              <w:rPr>
                <w:rFonts w:ascii="Times New Roman" w:hAnsi="Times New Roman" w:cs="Times New Roman"/>
                <w:bCs/>
                <w:sz w:val="24"/>
                <w:szCs w:val="24"/>
                <w:lang w:val="en-US"/>
              </w:rPr>
              <w:t> </w:t>
            </w:r>
            <w:r w:rsidRPr="001D1D99">
              <w:rPr>
                <w:rFonts w:ascii="Times New Roman" w:hAnsi="Times New Roman" w:cs="Times New Roman"/>
                <w:b/>
                <w:bCs/>
                <w:sz w:val="24"/>
                <w:szCs w:val="24"/>
                <w:lang w:val="en-US"/>
              </w:rPr>
              <w:t>activities</w:t>
            </w:r>
          </w:p>
          <w:p w:rsidR="001D1D99" w:rsidRDefault="001D1D99" w:rsidP="001D1D99">
            <w:pPr>
              <w:rPr>
                <w:rFonts w:ascii="Times New Roman" w:hAnsi="Times New Roman" w:cs="Times New Roman"/>
                <w:bCs/>
                <w:sz w:val="24"/>
                <w:szCs w:val="24"/>
                <w:lang w:val="en-US"/>
              </w:rPr>
            </w:pPr>
            <w:r w:rsidRPr="001D1D99">
              <w:rPr>
                <w:rFonts w:ascii="Times New Roman" w:hAnsi="Times New Roman" w:cs="Times New Roman"/>
                <w:bCs/>
                <w:sz w:val="24"/>
                <w:szCs w:val="24"/>
                <w:lang w:val="en-US"/>
              </w:rPr>
              <w:t xml:space="preserve">No. LO41-01181-16/00573775 dated August 12, 2019, issued by the Ministry of Health of the Republic of </w:t>
            </w:r>
            <w:proofErr w:type="spellStart"/>
            <w:r w:rsidRPr="001D1D99">
              <w:rPr>
                <w:rFonts w:ascii="Times New Roman" w:hAnsi="Times New Roman" w:cs="Times New Roman"/>
                <w:bCs/>
                <w:sz w:val="24"/>
                <w:szCs w:val="24"/>
                <w:lang w:val="en-US"/>
              </w:rPr>
              <w:t>Ta</w:t>
            </w:r>
            <w:r>
              <w:rPr>
                <w:rFonts w:ascii="Times New Roman" w:hAnsi="Times New Roman" w:cs="Times New Roman"/>
                <w:bCs/>
                <w:sz w:val="24"/>
                <w:szCs w:val="24"/>
                <w:lang w:val="en-US"/>
              </w:rPr>
              <w:t>tarstan</w:t>
            </w:r>
            <w:proofErr w:type="spellEnd"/>
            <w:r w:rsidRPr="001D1D99">
              <w:rPr>
                <w:rFonts w:ascii="Times New Roman" w:hAnsi="Times New Roman" w:cs="Times New Roman"/>
                <w:bCs/>
                <w:sz w:val="24"/>
                <w:szCs w:val="24"/>
                <w:lang w:val="en-US"/>
              </w:rPr>
              <w:t xml:space="preserve"> tel. (843) 231-79-98</w:t>
            </w:r>
          </w:p>
          <w:p w:rsidR="001D1D99" w:rsidRDefault="001D1D99" w:rsidP="001D1D99">
            <w:pPr>
              <w:rPr>
                <w:rFonts w:ascii="Times New Roman" w:hAnsi="Times New Roman" w:cs="Times New Roman"/>
                <w:bCs/>
                <w:sz w:val="24"/>
                <w:szCs w:val="24"/>
                <w:lang w:val="en-US"/>
              </w:rPr>
            </w:pPr>
            <w:r>
              <w:rPr>
                <w:rFonts w:ascii="Times New Roman" w:hAnsi="Times New Roman" w:cs="Times New Roman"/>
                <w:bCs/>
                <w:sz w:val="24"/>
                <w:szCs w:val="24"/>
                <w:lang w:val="en-US"/>
              </w:rPr>
              <w:t>A</w:t>
            </w:r>
            <w:r w:rsidRPr="001D1D99">
              <w:rPr>
                <w:rFonts w:ascii="Times New Roman" w:hAnsi="Times New Roman" w:cs="Times New Roman"/>
                <w:bCs/>
                <w:sz w:val="24"/>
                <w:szCs w:val="24"/>
                <w:lang w:val="en-US"/>
              </w:rPr>
              <w:t xml:space="preserve">ddress: </w:t>
            </w:r>
            <w:r w:rsidRPr="001D1D99">
              <w:rPr>
                <w:rFonts w:ascii="Times New Roman" w:hAnsi="Times New Roman" w:cs="Times New Roman"/>
                <w:bCs/>
                <w:sz w:val="24"/>
                <w:szCs w:val="24"/>
                <w:lang w:val="en-US"/>
              </w:rPr>
              <w:t>11/6</w:t>
            </w:r>
            <w:r>
              <w:rPr>
                <w:rFonts w:ascii="Times New Roman" w:hAnsi="Times New Roman" w:cs="Times New Roman"/>
                <w:bCs/>
                <w:sz w:val="24"/>
                <w:szCs w:val="24"/>
                <w:lang w:val="en-US"/>
              </w:rPr>
              <w:t xml:space="preserve"> </w:t>
            </w:r>
            <w:proofErr w:type="spellStart"/>
            <w:r w:rsidRPr="001D1D99">
              <w:rPr>
                <w:rFonts w:ascii="Times New Roman" w:hAnsi="Times New Roman" w:cs="Times New Roman"/>
                <w:bCs/>
                <w:sz w:val="24"/>
                <w:szCs w:val="24"/>
                <w:lang w:val="en-US"/>
              </w:rPr>
              <w:t>Ostrovskogo</w:t>
            </w:r>
            <w:proofErr w:type="spellEnd"/>
            <w:r w:rsidR="00ED2EFF">
              <w:rPr>
                <w:rFonts w:ascii="Times New Roman" w:hAnsi="Times New Roman" w:cs="Times New Roman"/>
                <w:bCs/>
                <w:sz w:val="24"/>
                <w:szCs w:val="24"/>
                <w:lang w:val="en-US"/>
              </w:rPr>
              <w:t xml:space="preserve"> str</w:t>
            </w:r>
            <w:bookmarkStart w:id="0" w:name="_GoBack"/>
            <w:bookmarkEnd w:id="0"/>
            <w:r w:rsidRPr="001D1D99">
              <w:rPr>
                <w:rFonts w:ascii="Times New Roman" w:hAnsi="Times New Roman" w:cs="Times New Roman"/>
                <w:bCs/>
                <w:sz w:val="24"/>
                <w:szCs w:val="24"/>
                <w:lang w:val="en-US"/>
              </w:rPr>
              <w:t xml:space="preserve">, </w:t>
            </w:r>
            <w:r w:rsidRPr="001D1D99">
              <w:rPr>
                <w:rFonts w:ascii="Times New Roman" w:hAnsi="Times New Roman" w:cs="Times New Roman"/>
                <w:bCs/>
                <w:sz w:val="24"/>
                <w:szCs w:val="24"/>
                <w:lang w:val="en-US"/>
              </w:rPr>
              <w:t>Kazan</w:t>
            </w:r>
            <w:r>
              <w:rPr>
                <w:rFonts w:ascii="Times New Roman" w:hAnsi="Times New Roman" w:cs="Times New Roman"/>
                <w:bCs/>
                <w:sz w:val="24"/>
                <w:szCs w:val="24"/>
                <w:lang w:val="en-US"/>
              </w:rPr>
              <w:t xml:space="preserve"> </w:t>
            </w:r>
          </w:p>
          <w:p w:rsidR="001D1D99" w:rsidRDefault="001D1D99" w:rsidP="001D1D99">
            <w:pPr>
              <w:rPr>
                <w:rFonts w:ascii="Times New Roman" w:hAnsi="Times New Roman" w:cs="Times New Roman"/>
                <w:bCs/>
                <w:sz w:val="24"/>
                <w:szCs w:val="24"/>
                <w:lang w:val="en-US"/>
              </w:rPr>
            </w:pPr>
          </w:p>
          <w:p w:rsidR="001D1D99" w:rsidRDefault="001D1D99" w:rsidP="001D1D99">
            <w:pPr>
              <w:jc w:val="center"/>
              <w:rPr>
                <w:rFonts w:ascii="Times New Roman" w:hAnsi="Times New Roman" w:cs="Times New Roman"/>
                <w:bCs/>
                <w:sz w:val="24"/>
                <w:szCs w:val="24"/>
              </w:rPr>
            </w:pPr>
            <w:r>
              <w:rPr>
                <w:rFonts w:ascii="Times New Roman" w:hAnsi="Times New Roman" w:cs="Times New Roman"/>
                <w:bCs/>
                <w:sz w:val="24"/>
                <w:szCs w:val="24"/>
                <w:lang w:val="en-US"/>
              </w:rPr>
              <w:t>Cashier</w:t>
            </w:r>
          </w:p>
          <w:p w:rsidR="001D1D99" w:rsidRDefault="001D1D99" w:rsidP="001D1D99">
            <w:pPr>
              <w:jc w:val="center"/>
              <w:rPr>
                <w:rFonts w:ascii="Times New Roman" w:hAnsi="Times New Roman" w:cs="Times New Roman"/>
                <w:bCs/>
                <w:sz w:val="24"/>
                <w:szCs w:val="24"/>
                <w:lang w:val="en-US"/>
              </w:rPr>
            </w:pPr>
            <w:r>
              <w:rPr>
                <w:rFonts w:ascii="Times New Roman" w:hAnsi="Times New Roman" w:cs="Times New Roman"/>
                <w:bCs/>
                <w:sz w:val="24"/>
                <w:szCs w:val="24"/>
              </w:rPr>
              <w:t>(</w:t>
            </w:r>
            <w:r>
              <w:rPr>
                <w:rFonts w:ascii="Times New Roman" w:hAnsi="Times New Roman" w:cs="Times New Roman"/>
                <w:bCs/>
                <w:sz w:val="24"/>
                <w:szCs w:val="24"/>
                <w:lang w:val="en-US"/>
              </w:rPr>
              <w:t>Position)</w:t>
            </w:r>
          </w:p>
          <w:p w:rsidR="001D1D99" w:rsidRDefault="001D1D99" w:rsidP="001D1D99">
            <w:pPr>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Ivanova</w:t>
            </w:r>
            <w:proofErr w:type="spellEnd"/>
            <w:r>
              <w:rPr>
                <w:rFonts w:ascii="Times New Roman" w:hAnsi="Times New Roman" w:cs="Times New Roman"/>
                <w:bCs/>
                <w:sz w:val="24"/>
                <w:szCs w:val="24"/>
                <w:lang w:val="en-US"/>
              </w:rPr>
              <w:t xml:space="preserve"> Alexandra </w:t>
            </w:r>
            <w:proofErr w:type="spellStart"/>
            <w:r>
              <w:rPr>
                <w:rFonts w:ascii="Times New Roman" w:hAnsi="Times New Roman" w:cs="Times New Roman"/>
                <w:bCs/>
                <w:sz w:val="24"/>
                <w:szCs w:val="24"/>
                <w:lang w:val="en-US"/>
              </w:rPr>
              <w:t>Ivanovna</w:t>
            </w:r>
            <w:proofErr w:type="spellEnd"/>
          </w:p>
          <w:p w:rsidR="001D1D99" w:rsidRDefault="001D1D99" w:rsidP="001D1D99">
            <w:pPr>
              <w:rPr>
                <w:rFonts w:ascii="Times New Roman" w:hAnsi="Times New Roman" w:cs="Times New Roman"/>
                <w:bCs/>
                <w:sz w:val="24"/>
                <w:szCs w:val="24"/>
              </w:rPr>
            </w:pPr>
            <w:r>
              <w:rPr>
                <w:rFonts w:ascii="Times New Roman" w:hAnsi="Times New Roman" w:cs="Times New Roman"/>
                <w:bCs/>
                <w:sz w:val="24"/>
                <w:szCs w:val="24"/>
                <w:lang w:val="en-US"/>
              </w:rPr>
              <w:t>Signature/</w:t>
            </w:r>
            <w:r w:rsidR="00ED2EFF">
              <w:rPr>
                <w:rFonts w:ascii="Times New Roman" w:hAnsi="Times New Roman" w:cs="Times New Roman"/>
                <w:bCs/>
                <w:sz w:val="24"/>
                <w:szCs w:val="24"/>
                <w:lang w:val="en-US"/>
              </w:rPr>
              <w:t xml:space="preserve">Full </w:t>
            </w:r>
            <w:r>
              <w:rPr>
                <w:rFonts w:ascii="Times New Roman" w:hAnsi="Times New Roman" w:cs="Times New Roman"/>
                <w:bCs/>
                <w:sz w:val="24"/>
                <w:szCs w:val="24"/>
                <w:lang w:val="en-US"/>
              </w:rPr>
              <w:t>Name</w:t>
            </w:r>
          </w:p>
          <w:p w:rsidR="001D1D99" w:rsidRDefault="001D1D99" w:rsidP="001D1D99">
            <w:pPr>
              <w:rPr>
                <w:rFonts w:ascii="Times New Roman" w:hAnsi="Times New Roman" w:cs="Times New Roman"/>
                <w:bCs/>
                <w:sz w:val="24"/>
                <w:szCs w:val="24"/>
                <w:lang w:val="en-US"/>
              </w:rPr>
            </w:pPr>
            <w:r>
              <w:rPr>
                <w:rFonts w:ascii="Times New Roman" w:hAnsi="Times New Roman" w:cs="Times New Roman"/>
                <w:bCs/>
                <w:sz w:val="24"/>
                <w:szCs w:val="24"/>
                <w:lang w:val="en-US"/>
              </w:rPr>
              <w:t>Payment made:</w:t>
            </w:r>
          </w:p>
          <w:p w:rsidR="001D1D99" w:rsidRDefault="001D1D99" w:rsidP="001D1D99">
            <w:pPr>
              <w:rPr>
                <w:rFonts w:ascii="Times New Roman" w:hAnsi="Times New Roman" w:cs="Times New Roman"/>
                <w:bCs/>
                <w:sz w:val="24"/>
                <w:szCs w:val="24"/>
                <w:lang w:val="en-US"/>
              </w:rPr>
            </w:pPr>
            <w:r>
              <w:rPr>
                <w:rFonts w:ascii="Times New Roman" w:hAnsi="Times New Roman" w:cs="Times New Roman"/>
                <w:bCs/>
                <w:sz w:val="24"/>
                <w:szCs w:val="24"/>
                <w:lang w:val="en-US"/>
              </w:rPr>
              <w:t>Date___________________</w:t>
            </w:r>
          </w:p>
          <w:p w:rsidR="001D1D99" w:rsidRPr="001D1D99" w:rsidRDefault="001D1D99" w:rsidP="001D1D99">
            <w:pPr>
              <w:rPr>
                <w:rFonts w:ascii="Times New Roman" w:hAnsi="Times New Roman" w:cs="Times New Roman"/>
                <w:bCs/>
                <w:sz w:val="24"/>
                <w:szCs w:val="24"/>
                <w:lang w:val="en-US"/>
              </w:rPr>
            </w:pPr>
            <w:r>
              <w:rPr>
                <w:rFonts w:ascii="Times New Roman" w:hAnsi="Times New Roman" w:cs="Times New Roman"/>
                <w:bCs/>
                <w:sz w:val="24"/>
                <w:szCs w:val="24"/>
                <w:lang w:val="en-US"/>
              </w:rPr>
              <w:t>F</w:t>
            </w:r>
            <w:r w:rsidRPr="001D1D99">
              <w:rPr>
                <w:rFonts w:ascii="Times New Roman" w:hAnsi="Times New Roman" w:cs="Times New Roman"/>
                <w:bCs/>
                <w:sz w:val="24"/>
                <w:szCs w:val="24"/>
                <w:lang w:val="en-US"/>
              </w:rPr>
              <w:t>iscal document</w:t>
            </w:r>
            <w:r>
              <w:rPr>
                <w:rFonts w:ascii="Times New Roman" w:hAnsi="Times New Roman" w:cs="Times New Roman"/>
                <w:bCs/>
                <w:sz w:val="24"/>
                <w:szCs w:val="24"/>
                <w:lang w:val="en-US"/>
              </w:rPr>
              <w:t xml:space="preserve"> No _______(payment stamp)</w:t>
            </w:r>
          </w:p>
          <w:p w:rsidR="001D1D99" w:rsidRPr="001D1D99" w:rsidRDefault="001D1D99" w:rsidP="001D1D99">
            <w:pPr>
              <w:rPr>
                <w:rFonts w:ascii="Times New Roman" w:hAnsi="Times New Roman" w:cs="Times New Roman"/>
                <w:bCs/>
                <w:sz w:val="24"/>
                <w:szCs w:val="24"/>
                <w:lang w:val="en-US"/>
              </w:rPr>
            </w:pPr>
          </w:p>
        </w:tc>
        <w:tc>
          <w:tcPr>
            <w:tcW w:w="4786" w:type="dxa"/>
          </w:tcPr>
          <w:p w:rsidR="00055447" w:rsidRDefault="00055447" w:rsidP="0005544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CONSUMER</w:t>
            </w:r>
          </w:p>
          <w:p w:rsidR="001D1D99" w:rsidRDefault="001D1D99" w:rsidP="00055447">
            <w:pPr>
              <w:jc w:val="center"/>
              <w:rPr>
                <w:rFonts w:ascii="Times New Roman" w:hAnsi="Times New Roman" w:cs="Times New Roman"/>
                <w:b/>
                <w:bCs/>
                <w:sz w:val="24"/>
                <w:szCs w:val="24"/>
                <w:lang w:val="en-US"/>
              </w:rPr>
            </w:pPr>
          </w:p>
          <w:p w:rsidR="00ED2EFF" w:rsidRPr="00ED2EFF" w:rsidRDefault="00ED2EFF" w:rsidP="001D1D99">
            <w:pPr>
              <w:rPr>
                <w:rFonts w:ascii="Times New Roman" w:hAnsi="Times New Roman" w:cs="Times New Roman"/>
                <w:bCs/>
                <w:sz w:val="24"/>
                <w:szCs w:val="24"/>
                <w:lang w:val="en-US"/>
              </w:rPr>
            </w:pPr>
            <w:r w:rsidRPr="00ED2EFF">
              <w:rPr>
                <w:rFonts w:ascii="Times New Roman" w:hAnsi="Times New Roman" w:cs="Times New Roman"/>
                <w:bCs/>
                <w:sz w:val="24"/>
                <w:szCs w:val="24"/>
                <w:lang w:val="en-US"/>
              </w:rPr>
              <w:t>Full name:___________________</w:t>
            </w:r>
          </w:p>
          <w:p w:rsidR="00ED2EFF" w:rsidRDefault="00ED2EFF" w:rsidP="001D1D99">
            <w:pPr>
              <w:rPr>
                <w:rFonts w:ascii="Times New Roman" w:hAnsi="Times New Roman" w:cs="Times New Roman"/>
                <w:bCs/>
                <w:sz w:val="24"/>
                <w:szCs w:val="24"/>
                <w:lang w:val="en-US"/>
              </w:rPr>
            </w:pPr>
            <w:r w:rsidRPr="00ED2EFF">
              <w:rPr>
                <w:rFonts w:ascii="Times New Roman" w:hAnsi="Times New Roman" w:cs="Times New Roman"/>
                <w:bCs/>
                <w:sz w:val="24"/>
                <w:szCs w:val="24"/>
                <w:lang w:val="en-US"/>
              </w:rPr>
              <w:t>Address: _____________________</w:t>
            </w:r>
          </w:p>
          <w:p w:rsidR="00ED2EFF" w:rsidRDefault="00ED2EFF" w:rsidP="001D1D99">
            <w:pPr>
              <w:rPr>
                <w:rFonts w:ascii="Times New Roman" w:hAnsi="Times New Roman" w:cs="Times New Roman"/>
                <w:bCs/>
                <w:sz w:val="24"/>
                <w:szCs w:val="24"/>
                <w:lang w:val="en-US"/>
              </w:rPr>
            </w:pPr>
          </w:p>
          <w:p w:rsidR="00ED2EFF" w:rsidRDefault="00ED2EFF" w:rsidP="001D1D99">
            <w:pPr>
              <w:rPr>
                <w:rFonts w:ascii="Times New Roman" w:hAnsi="Times New Roman" w:cs="Times New Roman"/>
                <w:bCs/>
                <w:sz w:val="24"/>
                <w:szCs w:val="24"/>
                <w:lang w:val="en-US"/>
              </w:rPr>
            </w:pPr>
            <w:r>
              <w:rPr>
                <w:rFonts w:ascii="Times New Roman" w:hAnsi="Times New Roman" w:cs="Times New Roman"/>
                <w:bCs/>
                <w:sz w:val="24"/>
                <w:szCs w:val="24"/>
                <w:lang w:val="en-US"/>
              </w:rPr>
              <w:t>Tel No: ______________________</w:t>
            </w:r>
          </w:p>
          <w:p w:rsidR="00ED2EFF" w:rsidRDefault="00ED2EFF" w:rsidP="001D1D99">
            <w:pPr>
              <w:rPr>
                <w:rFonts w:ascii="Times New Roman" w:hAnsi="Times New Roman" w:cs="Times New Roman"/>
                <w:bCs/>
                <w:sz w:val="24"/>
                <w:szCs w:val="24"/>
                <w:lang w:val="en-US"/>
              </w:rPr>
            </w:pPr>
          </w:p>
          <w:p w:rsidR="00ED2EFF" w:rsidRDefault="00ED2EFF" w:rsidP="001D1D99">
            <w:pPr>
              <w:rPr>
                <w:rFonts w:ascii="Times New Roman" w:hAnsi="Times New Roman" w:cs="Times New Roman"/>
                <w:bCs/>
                <w:sz w:val="24"/>
                <w:szCs w:val="24"/>
                <w:lang w:val="en-US"/>
              </w:rPr>
            </w:pPr>
            <w:r>
              <w:rPr>
                <w:rFonts w:ascii="Times New Roman" w:hAnsi="Times New Roman" w:cs="Times New Roman"/>
                <w:bCs/>
                <w:sz w:val="24"/>
                <w:szCs w:val="24"/>
                <w:lang w:val="en-US"/>
              </w:rPr>
              <w:t>Identity Document_____________</w:t>
            </w:r>
          </w:p>
          <w:p w:rsidR="00ED2EFF" w:rsidRDefault="00ED2EFF" w:rsidP="001D1D99">
            <w:pPr>
              <w:rPr>
                <w:rFonts w:ascii="Times New Roman" w:hAnsi="Times New Roman" w:cs="Times New Roman"/>
                <w:bCs/>
                <w:sz w:val="24"/>
                <w:szCs w:val="24"/>
                <w:lang w:val="en-US"/>
              </w:rPr>
            </w:pPr>
          </w:p>
          <w:p w:rsidR="00ED2EFF" w:rsidRDefault="00ED2EFF" w:rsidP="001D1D99">
            <w:pPr>
              <w:rPr>
                <w:rFonts w:ascii="Times New Roman" w:hAnsi="Times New Roman" w:cs="Times New Roman"/>
                <w:bCs/>
                <w:sz w:val="24"/>
                <w:szCs w:val="24"/>
                <w:lang w:val="en-US"/>
              </w:rPr>
            </w:pPr>
          </w:p>
          <w:p w:rsidR="00ED2EFF" w:rsidRDefault="00ED2EFF" w:rsidP="001D1D99">
            <w:pPr>
              <w:rPr>
                <w:rFonts w:ascii="Times New Roman" w:hAnsi="Times New Roman" w:cs="Times New Roman"/>
                <w:bCs/>
                <w:sz w:val="24"/>
                <w:szCs w:val="24"/>
                <w:lang w:val="en-US"/>
              </w:rPr>
            </w:pPr>
          </w:p>
          <w:p w:rsidR="00ED2EFF" w:rsidRDefault="00ED2EFF" w:rsidP="001D1D99">
            <w:pPr>
              <w:rPr>
                <w:rFonts w:ascii="Times New Roman" w:hAnsi="Times New Roman" w:cs="Times New Roman"/>
                <w:bCs/>
                <w:sz w:val="24"/>
                <w:szCs w:val="24"/>
                <w:lang w:val="en-US"/>
              </w:rPr>
            </w:pPr>
          </w:p>
          <w:p w:rsidR="00ED2EFF" w:rsidRDefault="00ED2EFF" w:rsidP="001D1D99">
            <w:pPr>
              <w:rPr>
                <w:rFonts w:ascii="Times New Roman" w:hAnsi="Times New Roman" w:cs="Times New Roman"/>
                <w:bCs/>
                <w:sz w:val="24"/>
                <w:szCs w:val="24"/>
                <w:lang w:val="en-US"/>
              </w:rPr>
            </w:pPr>
            <w:r>
              <w:rPr>
                <w:rFonts w:ascii="Times New Roman" w:hAnsi="Times New Roman" w:cs="Times New Roman"/>
                <w:bCs/>
                <w:sz w:val="24"/>
                <w:szCs w:val="24"/>
                <w:lang w:val="en-US"/>
              </w:rPr>
              <w:t>____________________________</w:t>
            </w:r>
          </w:p>
          <w:p w:rsidR="00ED2EFF" w:rsidRPr="00ED2EFF" w:rsidRDefault="00ED2EFF" w:rsidP="00ED2EFF">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(signature)</w:t>
            </w:r>
          </w:p>
        </w:tc>
      </w:tr>
    </w:tbl>
    <w:p w:rsidR="00055447" w:rsidRPr="00055447" w:rsidRDefault="00055447" w:rsidP="00055447">
      <w:pPr>
        <w:jc w:val="center"/>
        <w:rPr>
          <w:rFonts w:ascii="Times New Roman" w:hAnsi="Times New Roman" w:cs="Times New Roman"/>
          <w:b/>
          <w:bCs/>
          <w:sz w:val="24"/>
          <w:szCs w:val="24"/>
          <w:lang w:val="en-US"/>
        </w:rPr>
      </w:pPr>
    </w:p>
    <w:p w:rsidR="00055447" w:rsidRPr="00055447" w:rsidRDefault="00055447" w:rsidP="00055447">
      <w:pPr>
        <w:jc w:val="center"/>
        <w:rPr>
          <w:rStyle w:val="a3"/>
          <w:rFonts w:ascii="Times New Roman" w:hAnsi="Times New Roman" w:cs="Times New Roman"/>
          <w:bCs/>
          <w:sz w:val="28"/>
          <w:szCs w:val="28"/>
          <w:lang w:val="en-US"/>
        </w:rPr>
      </w:pPr>
      <w:r w:rsidRPr="00055447">
        <w:rPr>
          <w:rFonts w:ascii="Times New Roman" w:hAnsi="Times New Roman" w:cs="Times New Roman"/>
          <w:bCs/>
          <w:sz w:val="28"/>
          <w:szCs w:val="28"/>
        </w:rPr>
        <w:fldChar w:fldCharType="begin"/>
      </w:r>
      <w:r w:rsidRPr="00055447">
        <w:rPr>
          <w:rFonts w:ascii="Times New Roman" w:hAnsi="Times New Roman" w:cs="Times New Roman"/>
          <w:bCs/>
          <w:sz w:val="28"/>
          <w:szCs w:val="28"/>
          <w:lang w:val="en-US"/>
        </w:rPr>
        <w:instrText xml:space="preserve"> HYPERLINK "http://www.yandex.ru/clck/jsredir?from=www.yandex.ru%3Bsearch%2F%3Bweb%3B%3B&amp;text=&amp;etext=2202.92VJLHK1LHy2Nr7uICnURwqEwdVav2zEZuM3ZMvrDcuBBPjgKlQie5IVA0oHJXtkYWVhaWx3ZmF4dHN4cnV4Yg.aca513ac2c079d3bb1bbedfbeb24a2f4f77534fc&amp;uuid=&amp;state=jLT9ScZ_wbo,&amp;&amp;cst=AiuY0DBWFJ5Hyx_fyvalFFRuKfD32wak9dY3bLj7-QXkdE4S4d0PoQ9hXuecPQR75j6rfVDNbB2JtDMJXLj7Z3dCITecJl5AHLxj1v4xbVzmtxgeZDvpUs0qH5pa3gfChJVEHdgNKfmkATt75F3LCGcmEH4jDVVHOVhqTftwx7u-gAgY8_3YmQFR9hnQGJz8a2pCG1otzA9XtalSOVUm5rTdBa2iZmV-q9MEmsYuDiQAkUZvLliVGWKVQWTnHGVtXyy7W-fIV-ZQ9ePvWCORxWERT5SjcwSh5GkOfb3ssrntokYH2EeAaq9JFdP5R25F5AkpCu5tFB9m6kdEw-0mNvd_hKDjIulIObpY50jZOQ3UTXqz4_EdyEESo8VCYP5-7vnL4jS_HmFWFwz3dtI_ko4yQ_MLS2wEex_NhhJFzZPZQTognQmkmouzwgq1Hrnrqcja2XtoyDjQoJzgkWUr5qs1CZvL8B63JWCoHSlgEy2Q1IvpnrpdyLnovcK-IJ4fa7uPGKT66SDpFAffnlXJqwLIFtvSHHliXuU5x30u1L6kyQkbkD3Ku2MB8zZ_LkvWXILGEVdMCTZVQbGJN0fOC4qCGAeBomsPzRZK99ag2nGHewYZGwKLj3n6JCTzwXeKEwk3U38z7H3b2yfccGsGyZ5EIyQ4aiX0RQffCnvdxXZ_srbVP12cvrmnArHQTcaujV9g7in2VqT0wkvmy2y1KJw1wdJVnm9XITzrEwIMBzYoMaflvMGtLfo_0rdGFCTri9TcT8poTD8D-yVJjIDaEffAAqzHpYIiR_4Pp9CkFWbFWsb1nAbsTE2XDektq1Cf5wURuJb3tyMkTrqDQZh8qKzCrdsbOtnJ44GrV8rrHLrNxSYCUc91IpuKQFOMGcTXRZbwBAbiUsZB3obnsqcX1nKjyOboUcMfK7M_0CHim0-lLeu8G7SOKryt9UBmYPOMxaviudGaO5v332ejt5M_OIwLygJN7VnjhvJcRVI150A4lT1RXbFhiccpac0zywrRnScs44DKLZC_h1EWkfF8WpYP5PHNfAisDbdXuq32kKKvKDECFjF-0-qLQ5opV3fnaIQGqGJHzaoafookxupVhQ,,&amp;data=UlNrNmk5WktYejY4cHFySjRXSWhXSk4xVUtnT2twR1JRSElBV1FqdjdyZ0h2T1VVWDdDb1JveWV6VGxDaFJvVWhlZHFncVB1N2wxMzk0eW1MbkE5SnpCcmpybW41UjJONVFZSXZUcW9rMExsZExCZTZRQWxmM3FKNzFGcDB0NXRpdzVrV1RnUm1SQTY2R3BQYXlvRUx3ekZyQ014ZEp2RnJrZXZxSFF2UWRXd0h4TVZTeFJ1SzVlTmRKUWlzZDNxU010czdrUjQ5ZVJ0MjZBSjU1cmgtZyws&amp;sign=75dc2ac4c802d3c18051a88584c6b95a&amp;keyno=0&amp;b64e=2&amp;ref=orjY4mGPRjlSKyJlbRuxUg7kv3-HD3rXGumT6obkg8nmN375i-TbmYB1YzwhMWVrkfWetP7TWg9F3nf8Z-bGTI3Z6l41DfuwfSePaiukvLUbP3Qz3suFjQ,,&amp;l10n=ru&amp;cts=1659613660199%40%40events%3D%5B%7B%22event%22%3A%22click%22%2C%22id%22%3A%225yj3w00-00%22%2C%22cts%22%3A1659613660199%2C%22fast%22%3A%7B%22organic%22%3A1%7D%2C%22service%22%3A%22web%22%2C%22event-id%22%3A%22l6ez4ftza4%22%7D%5D&amp;mc=2.9232314287976213&amp;hdtime=7292.8" \t "_blank" </w:instrText>
      </w:r>
      <w:r w:rsidRPr="00055447">
        <w:rPr>
          <w:rFonts w:ascii="Times New Roman" w:hAnsi="Times New Roman" w:cs="Times New Roman"/>
          <w:bCs/>
          <w:sz w:val="28"/>
          <w:szCs w:val="28"/>
        </w:rPr>
        <w:fldChar w:fldCharType="separate"/>
      </w:r>
    </w:p>
    <w:p w:rsidR="00EA7DA2" w:rsidRPr="00EF3E5E" w:rsidRDefault="00055447" w:rsidP="00055447">
      <w:pPr>
        <w:jc w:val="center"/>
        <w:rPr>
          <w:rFonts w:ascii="Times New Roman" w:hAnsi="Times New Roman" w:cs="Times New Roman"/>
          <w:bCs/>
          <w:sz w:val="28"/>
          <w:szCs w:val="28"/>
          <w:lang w:val="en-US"/>
        </w:rPr>
      </w:pPr>
      <w:r w:rsidRPr="00055447">
        <w:rPr>
          <w:rStyle w:val="a3"/>
          <w:rFonts w:ascii="Times New Roman" w:hAnsi="Times New Roman" w:cs="Times New Roman"/>
          <w:b/>
          <w:bCs/>
          <w:sz w:val="28"/>
          <w:szCs w:val="28"/>
          <w:lang w:val="en-US"/>
        </w:rPr>
        <w:br/>
      </w:r>
      <w:r w:rsidRPr="00055447">
        <w:rPr>
          <w:rFonts w:ascii="Times New Roman" w:hAnsi="Times New Roman" w:cs="Times New Roman"/>
          <w:bCs/>
          <w:sz w:val="28"/>
          <w:szCs w:val="28"/>
          <w:lang w:val="en-US"/>
        </w:rPr>
        <w:fldChar w:fldCharType="end"/>
      </w:r>
    </w:p>
    <w:p w:rsidR="00F01D56" w:rsidRPr="00EF3E5E" w:rsidRDefault="00F01D56" w:rsidP="00D4437D">
      <w:pPr>
        <w:rPr>
          <w:rFonts w:ascii="Times New Roman" w:hAnsi="Times New Roman" w:cs="Times New Roman"/>
          <w:sz w:val="28"/>
          <w:szCs w:val="28"/>
          <w:lang w:val="en-US"/>
        </w:rPr>
      </w:pPr>
    </w:p>
    <w:p w:rsidR="00F01D56" w:rsidRPr="00EF3E5E" w:rsidRDefault="00F01D56" w:rsidP="00D4437D">
      <w:pPr>
        <w:rPr>
          <w:rFonts w:ascii="Times New Roman" w:hAnsi="Times New Roman" w:cs="Times New Roman"/>
          <w:sz w:val="28"/>
          <w:szCs w:val="28"/>
          <w:lang w:val="en-US"/>
        </w:rPr>
      </w:pPr>
    </w:p>
    <w:p w:rsidR="00980EA8" w:rsidRPr="00EF3E5E" w:rsidRDefault="00980EA8" w:rsidP="00D4437D">
      <w:pPr>
        <w:rPr>
          <w:rFonts w:ascii="Times New Roman" w:hAnsi="Times New Roman" w:cs="Times New Roman"/>
          <w:sz w:val="28"/>
          <w:szCs w:val="28"/>
          <w:lang w:val="en-US"/>
        </w:rPr>
      </w:pPr>
    </w:p>
    <w:p w:rsidR="00D4437D" w:rsidRPr="00EF3E5E" w:rsidRDefault="00D4437D" w:rsidP="000D7B05">
      <w:pPr>
        <w:rPr>
          <w:rFonts w:ascii="Times New Roman" w:hAnsi="Times New Roman" w:cs="Times New Roman"/>
          <w:sz w:val="28"/>
          <w:szCs w:val="28"/>
          <w:lang w:val="en-US"/>
        </w:rPr>
      </w:pPr>
    </w:p>
    <w:p w:rsidR="000D7B05" w:rsidRPr="00EF3E5E" w:rsidRDefault="000D7B05" w:rsidP="000D7B05">
      <w:pPr>
        <w:pStyle w:val="a4"/>
        <w:ind w:left="420"/>
        <w:rPr>
          <w:rFonts w:ascii="Times New Roman" w:hAnsi="Times New Roman" w:cs="Times New Roman"/>
          <w:sz w:val="28"/>
          <w:szCs w:val="28"/>
          <w:lang w:val="en-US"/>
        </w:rPr>
      </w:pPr>
    </w:p>
    <w:p w:rsidR="000D7B05" w:rsidRPr="00EF3E5E" w:rsidRDefault="000D7B05" w:rsidP="000D7B05">
      <w:pPr>
        <w:rPr>
          <w:rFonts w:ascii="Times New Roman" w:hAnsi="Times New Roman" w:cs="Times New Roman"/>
          <w:sz w:val="28"/>
          <w:szCs w:val="28"/>
          <w:lang w:val="en-US"/>
        </w:rPr>
      </w:pPr>
    </w:p>
    <w:p w:rsidR="000D7B05" w:rsidRPr="00EF3E5E" w:rsidRDefault="000D7B05" w:rsidP="00B2077C">
      <w:pPr>
        <w:pStyle w:val="a4"/>
        <w:rPr>
          <w:rFonts w:ascii="Times New Roman" w:hAnsi="Times New Roman" w:cs="Times New Roman"/>
          <w:sz w:val="28"/>
          <w:szCs w:val="28"/>
          <w:lang w:val="en-US"/>
        </w:rPr>
      </w:pPr>
    </w:p>
    <w:p w:rsidR="00B2077C" w:rsidRPr="00EF3E5E" w:rsidRDefault="00B2077C" w:rsidP="00B2077C">
      <w:pPr>
        <w:pStyle w:val="a4"/>
        <w:rPr>
          <w:rFonts w:ascii="Times New Roman" w:hAnsi="Times New Roman" w:cs="Times New Roman"/>
          <w:sz w:val="28"/>
          <w:szCs w:val="28"/>
          <w:lang w:val="en-US"/>
        </w:rPr>
      </w:pPr>
    </w:p>
    <w:p w:rsidR="00634483" w:rsidRPr="00EF3E5E" w:rsidRDefault="00634483" w:rsidP="00634483">
      <w:pPr>
        <w:rPr>
          <w:rFonts w:ascii="Times New Roman" w:hAnsi="Times New Roman" w:cs="Times New Roman"/>
          <w:sz w:val="28"/>
          <w:szCs w:val="28"/>
          <w:lang w:val="en-US"/>
        </w:rPr>
      </w:pPr>
    </w:p>
    <w:p w:rsidR="00634483" w:rsidRPr="00EF3E5E" w:rsidRDefault="00634483" w:rsidP="00634483">
      <w:pPr>
        <w:rPr>
          <w:rFonts w:ascii="Times New Roman" w:hAnsi="Times New Roman" w:cs="Times New Roman"/>
          <w:sz w:val="28"/>
          <w:szCs w:val="28"/>
          <w:lang w:val="en-US"/>
        </w:rPr>
      </w:pPr>
    </w:p>
    <w:p w:rsidR="00693DB7" w:rsidRPr="00EF3E5E" w:rsidRDefault="00693DB7">
      <w:pPr>
        <w:rPr>
          <w:lang w:val="en-US"/>
        </w:rPr>
      </w:pPr>
    </w:p>
    <w:sectPr w:rsidR="00693DB7" w:rsidRPr="00EF3E5E" w:rsidSect="000D7B0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D6906"/>
    <w:multiLevelType w:val="multilevel"/>
    <w:tmpl w:val="A7E0D29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4B51B34"/>
    <w:multiLevelType w:val="hybridMultilevel"/>
    <w:tmpl w:val="790E96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C5"/>
    <w:rsid w:val="00055447"/>
    <w:rsid w:val="000D7B05"/>
    <w:rsid w:val="001A384D"/>
    <w:rsid w:val="001D1D99"/>
    <w:rsid w:val="002C2A26"/>
    <w:rsid w:val="00351B13"/>
    <w:rsid w:val="00423589"/>
    <w:rsid w:val="0048296D"/>
    <w:rsid w:val="00634483"/>
    <w:rsid w:val="00693DB7"/>
    <w:rsid w:val="007F6ABA"/>
    <w:rsid w:val="00980EA8"/>
    <w:rsid w:val="009969C5"/>
    <w:rsid w:val="009A01FA"/>
    <w:rsid w:val="00B2077C"/>
    <w:rsid w:val="00CB1646"/>
    <w:rsid w:val="00D4437D"/>
    <w:rsid w:val="00EA12EA"/>
    <w:rsid w:val="00EA7DA2"/>
    <w:rsid w:val="00ED2EFF"/>
    <w:rsid w:val="00EF3E5E"/>
    <w:rsid w:val="00F01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A26"/>
    <w:rPr>
      <w:color w:val="0000FF" w:themeColor="hyperlink"/>
      <w:u w:val="single"/>
    </w:rPr>
  </w:style>
  <w:style w:type="paragraph" w:styleId="a4">
    <w:name w:val="List Paragraph"/>
    <w:basedOn w:val="a"/>
    <w:uiPriority w:val="34"/>
    <w:qFormat/>
    <w:rsid w:val="0048296D"/>
    <w:pPr>
      <w:ind w:left="720"/>
      <w:contextualSpacing/>
    </w:pPr>
  </w:style>
  <w:style w:type="table" w:styleId="a5">
    <w:name w:val="Table Grid"/>
    <w:basedOn w:val="a1"/>
    <w:uiPriority w:val="59"/>
    <w:rsid w:val="000D7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2A26"/>
    <w:rPr>
      <w:color w:val="0000FF" w:themeColor="hyperlink"/>
      <w:u w:val="single"/>
    </w:rPr>
  </w:style>
  <w:style w:type="paragraph" w:styleId="a4">
    <w:name w:val="List Paragraph"/>
    <w:basedOn w:val="a"/>
    <w:uiPriority w:val="34"/>
    <w:qFormat/>
    <w:rsid w:val="0048296D"/>
    <w:pPr>
      <w:ind w:left="720"/>
      <w:contextualSpacing/>
    </w:pPr>
  </w:style>
  <w:style w:type="table" w:styleId="a5">
    <w:name w:val="Table Grid"/>
    <w:basedOn w:val="a1"/>
    <w:uiPriority w:val="59"/>
    <w:rsid w:val="000D7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6482">
      <w:bodyDiv w:val="1"/>
      <w:marLeft w:val="0"/>
      <w:marRight w:val="0"/>
      <w:marTop w:val="0"/>
      <w:marBottom w:val="0"/>
      <w:divBdr>
        <w:top w:val="none" w:sz="0" w:space="0" w:color="auto"/>
        <w:left w:val="none" w:sz="0" w:space="0" w:color="auto"/>
        <w:bottom w:val="none" w:sz="0" w:space="0" w:color="auto"/>
        <w:right w:val="none" w:sz="0" w:space="0" w:color="auto"/>
      </w:divBdr>
    </w:div>
    <w:div w:id="299041604">
      <w:bodyDiv w:val="1"/>
      <w:marLeft w:val="0"/>
      <w:marRight w:val="0"/>
      <w:marTop w:val="0"/>
      <w:marBottom w:val="0"/>
      <w:divBdr>
        <w:top w:val="none" w:sz="0" w:space="0" w:color="auto"/>
        <w:left w:val="none" w:sz="0" w:space="0" w:color="auto"/>
        <w:bottom w:val="none" w:sz="0" w:space="0" w:color="auto"/>
        <w:right w:val="none" w:sz="0" w:space="0" w:color="auto"/>
      </w:divBdr>
    </w:div>
    <w:div w:id="754744326">
      <w:bodyDiv w:val="1"/>
      <w:marLeft w:val="0"/>
      <w:marRight w:val="0"/>
      <w:marTop w:val="0"/>
      <w:marBottom w:val="0"/>
      <w:divBdr>
        <w:top w:val="none" w:sz="0" w:space="0" w:color="auto"/>
        <w:left w:val="none" w:sz="0" w:space="0" w:color="auto"/>
        <w:bottom w:val="none" w:sz="0" w:space="0" w:color="auto"/>
        <w:right w:val="none" w:sz="0" w:space="0" w:color="auto"/>
      </w:divBdr>
    </w:div>
    <w:div w:id="957296293">
      <w:bodyDiv w:val="1"/>
      <w:marLeft w:val="0"/>
      <w:marRight w:val="0"/>
      <w:marTop w:val="0"/>
      <w:marBottom w:val="0"/>
      <w:divBdr>
        <w:top w:val="none" w:sz="0" w:space="0" w:color="auto"/>
        <w:left w:val="none" w:sz="0" w:space="0" w:color="auto"/>
        <w:bottom w:val="none" w:sz="0" w:space="0" w:color="auto"/>
        <w:right w:val="none" w:sz="0" w:space="0" w:color="auto"/>
      </w:divBdr>
    </w:div>
    <w:div w:id="1551186490">
      <w:bodyDiv w:val="1"/>
      <w:marLeft w:val="0"/>
      <w:marRight w:val="0"/>
      <w:marTop w:val="0"/>
      <w:marBottom w:val="0"/>
      <w:divBdr>
        <w:top w:val="none" w:sz="0" w:space="0" w:color="auto"/>
        <w:left w:val="none" w:sz="0" w:space="0" w:color="auto"/>
        <w:bottom w:val="none" w:sz="0" w:space="0" w:color="auto"/>
        <w:right w:val="none" w:sz="0" w:space="0" w:color="auto"/>
      </w:divBdr>
    </w:div>
    <w:div w:id="1648708853">
      <w:bodyDiv w:val="1"/>
      <w:marLeft w:val="0"/>
      <w:marRight w:val="0"/>
      <w:marTop w:val="0"/>
      <w:marBottom w:val="0"/>
      <w:divBdr>
        <w:top w:val="none" w:sz="0" w:space="0" w:color="auto"/>
        <w:left w:val="none" w:sz="0" w:space="0" w:color="auto"/>
        <w:bottom w:val="none" w:sz="0" w:space="0" w:color="auto"/>
        <w:right w:val="none" w:sz="0" w:space="0" w:color="auto"/>
      </w:divBdr>
    </w:div>
    <w:div w:id="1851530034">
      <w:bodyDiv w:val="1"/>
      <w:marLeft w:val="0"/>
      <w:marRight w:val="0"/>
      <w:marTop w:val="0"/>
      <w:marBottom w:val="0"/>
      <w:divBdr>
        <w:top w:val="none" w:sz="0" w:space="0" w:color="auto"/>
        <w:left w:val="none" w:sz="0" w:space="0" w:color="auto"/>
        <w:bottom w:val="none" w:sz="0" w:space="0" w:color="auto"/>
        <w:right w:val="none" w:sz="0" w:space="0" w:color="auto"/>
      </w:divBdr>
    </w:div>
    <w:div w:id="1949307818">
      <w:bodyDiv w:val="1"/>
      <w:marLeft w:val="0"/>
      <w:marRight w:val="0"/>
      <w:marTop w:val="0"/>
      <w:marBottom w:val="0"/>
      <w:divBdr>
        <w:top w:val="none" w:sz="0" w:space="0" w:color="auto"/>
        <w:left w:val="none" w:sz="0" w:space="0" w:color="auto"/>
        <w:bottom w:val="none" w:sz="0" w:space="0" w:color="auto"/>
        <w:right w:val="none" w:sz="0" w:space="0" w:color="auto"/>
      </w:divBdr>
    </w:div>
    <w:div w:id="20958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rmb.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C6D5-FFCF-4031-BC61-DB762F30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1726</Words>
  <Characters>9391</Characters>
  <Application>Microsoft Office Word</Application>
  <DocSecurity>0</DocSecurity>
  <Lines>234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9852393020@mail.ru</dc:creator>
  <cp:keywords/>
  <dc:description/>
  <cp:lastModifiedBy>9852393020@mail.ru</cp:lastModifiedBy>
  <cp:revision>4</cp:revision>
  <dcterms:created xsi:type="dcterms:W3CDTF">2022-08-04T09:29:00Z</dcterms:created>
  <dcterms:modified xsi:type="dcterms:W3CDTF">2022-08-04T12:19:00Z</dcterms:modified>
</cp:coreProperties>
</file>